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7F2" w:rsidRPr="00C67846" w:rsidRDefault="001937F2" w:rsidP="00C51D56">
      <w:pPr>
        <w:rPr>
          <w:rFonts w:ascii="Arial" w:hAnsi="Arial" w:cs="Arial"/>
          <w:b/>
          <w:color w:val="000000" w:themeColor="text1"/>
          <w:sz w:val="28"/>
          <w:lang w:eastAsia="da-DK"/>
        </w:rPr>
      </w:pPr>
      <w:r w:rsidRPr="00C67846">
        <w:rPr>
          <w:rFonts w:ascii="Arial" w:hAnsi="Arial" w:cs="Arial"/>
          <w:b/>
          <w:color w:val="000000" w:themeColor="text1"/>
          <w:sz w:val="28"/>
          <w:lang w:eastAsia="da-DK"/>
        </w:rPr>
        <w:t>E-sport og pædagogik</w:t>
      </w:r>
      <w:r w:rsidR="00C67846">
        <w:rPr>
          <w:rFonts w:ascii="Arial" w:hAnsi="Arial" w:cs="Arial"/>
          <w:b/>
          <w:color w:val="000000" w:themeColor="text1"/>
          <w:sz w:val="28"/>
          <w:lang w:eastAsia="da-DK"/>
        </w:rPr>
        <w:br/>
      </w:r>
      <w:bookmarkStart w:id="0" w:name="_GoBack"/>
      <w:bookmarkEnd w:id="0"/>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 xml:space="preserve">Computere og computerspil er ikke længere et nyt fænomen i klubberne. I form af den mere traditionelle </w:t>
      </w:r>
      <w:proofErr w:type="spellStart"/>
      <w:r w:rsidRPr="00C67846">
        <w:rPr>
          <w:rFonts w:ascii="Arial" w:hAnsi="Arial" w:cs="Arial"/>
          <w:color w:val="000000" w:themeColor="text1"/>
          <w:lang w:eastAsia="da-DK"/>
        </w:rPr>
        <w:t>gaming</w:t>
      </w:r>
      <w:proofErr w:type="spellEnd"/>
      <w:r w:rsidRPr="00C67846">
        <w:rPr>
          <w:rFonts w:ascii="Arial" w:hAnsi="Arial" w:cs="Arial"/>
          <w:color w:val="000000" w:themeColor="text1"/>
          <w:lang w:eastAsia="da-DK"/>
        </w:rPr>
        <w:t>, hvor børn og unge har spillet med og mod hinanden, har det eksisteret i mange år og været en bestandig del af klubbe</w:t>
      </w:r>
      <w:r w:rsidR="00031F25" w:rsidRPr="00C67846">
        <w:rPr>
          <w:rFonts w:ascii="Arial" w:hAnsi="Arial" w:cs="Arial"/>
          <w:color w:val="000000" w:themeColor="text1"/>
          <w:lang w:eastAsia="da-DK"/>
        </w:rPr>
        <w:t>rne. Gaming beror på inklusions</w:t>
      </w:r>
      <w:r w:rsidRPr="00C67846">
        <w:rPr>
          <w:rFonts w:ascii="Arial" w:hAnsi="Arial" w:cs="Arial"/>
          <w:color w:val="000000" w:themeColor="text1"/>
          <w:lang w:eastAsia="da-DK"/>
        </w:rPr>
        <w:t>mekanismer, som de fleste andre pædagogiske aktiviteter i klubberne.</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 xml:space="preserve">E-sport </w:t>
      </w:r>
      <w:r w:rsidR="00031F25" w:rsidRPr="00C67846">
        <w:rPr>
          <w:rFonts w:ascii="Arial" w:hAnsi="Arial" w:cs="Arial"/>
          <w:color w:val="000000" w:themeColor="text1"/>
          <w:lang w:eastAsia="da-DK"/>
        </w:rPr>
        <w:t>derimod beror på et konkurrence</w:t>
      </w:r>
      <w:r w:rsidRPr="00C67846">
        <w:rPr>
          <w:rFonts w:ascii="Arial" w:hAnsi="Arial" w:cs="Arial"/>
          <w:color w:val="000000" w:themeColor="text1"/>
          <w:lang w:eastAsia="da-DK"/>
        </w:rPr>
        <w:t>e</w:t>
      </w:r>
      <w:r w:rsidR="00031F25" w:rsidRPr="00C67846">
        <w:rPr>
          <w:rFonts w:ascii="Arial" w:hAnsi="Arial" w:cs="Arial"/>
          <w:color w:val="000000" w:themeColor="text1"/>
          <w:lang w:eastAsia="da-DK"/>
        </w:rPr>
        <w:t>lement og dermed en eksklusions</w:t>
      </w:r>
      <w:r w:rsidRPr="00C67846">
        <w:rPr>
          <w:rFonts w:ascii="Arial" w:hAnsi="Arial" w:cs="Arial"/>
          <w:color w:val="000000" w:themeColor="text1"/>
          <w:lang w:eastAsia="da-DK"/>
        </w:rPr>
        <w:t>logik, med en v</w:t>
      </w:r>
      <w:r w:rsidR="00031F25" w:rsidRPr="00C67846">
        <w:rPr>
          <w:rFonts w:ascii="Arial" w:hAnsi="Arial" w:cs="Arial"/>
          <w:color w:val="000000" w:themeColor="text1"/>
          <w:lang w:eastAsia="da-DK"/>
        </w:rPr>
        <w:t xml:space="preserve">inder og en taber, derfor vil </w:t>
      </w:r>
      <w:r w:rsidRPr="00C67846">
        <w:rPr>
          <w:rFonts w:ascii="Arial" w:hAnsi="Arial" w:cs="Arial"/>
          <w:color w:val="000000" w:themeColor="text1"/>
          <w:lang w:eastAsia="da-DK"/>
        </w:rPr>
        <w:t>det være logisk at belyse</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hvilken berettigelse E-sport bør have</w:t>
      </w:r>
      <w:r w:rsidR="00031F25" w:rsidRPr="00C67846">
        <w:rPr>
          <w:rFonts w:ascii="Arial" w:hAnsi="Arial" w:cs="Arial"/>
          <w:color w:val="000000" w:themeColor="text1"/>
          <w:lang w:eastAsia="da-DK"/>
        </w:rPr>
        <w:t xml:space="preserve"> i en pædagogisk praksis, og at</w:t>
      </w:r>
      <w:r w:rsidRPr="00C67846">
        <w:rPr>
          <w:rFonts w:ascii="Arial" w:hAnsi="Arial" w:cs="Arial"/>
          <w:color w:val="000000" w:themeColor="text1"/>
          <w:lang w:eastAsia="da-DK"/>
        </w:rPr>
        <w:t xml:space="preserve"> e-sport i den forbindelse </w:t>
      </w:r>
      <w:r w:rsidR="00031F25" w:rsidRPr="00C67846">
        <w:rPr>
          <w:rFonts w:ascii="Arial" w:hAnsi="Arial" w:cs="Arial"/>
          <w:color w:val="000000" w:themeColor="text1"/>
          <w:lang w:eastAsia="da-DK"/>
        </w:rPr>
        <w:t xml:space="preserve">kan </w:t>
      </w:r>
      <w:r w:rsidRPr="00C67846">
        <w:rPr>
          <w:rFonts w:ascii="Arial" w:hAnsi="Arial" w:cs="Arial"/>
          <w:color w:val="000000" w:themeColor="text1"/>
          <w:lang w:eastAsia="da-DK"/>
        </w:rPr>
        <w:t>være et alternativt læringsrum. Målet er derfor ikke at se på</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hvordan de enkelte spil kan bidrage til børn og unges udvikling, men E-sport som helhed.</w:t>
      </w:r>
      <w:r w:rsidR="00031F25" w:rsidRPr="00C67846">
        <w:rPr>
          <w:rFonts w:ascii="Arial" w:hAnsi="Arial" w:cs="Arial"/>
          <w:color w:val="000000" w:themeColor="text1"/>
          <w:lang w:eastAsia="da-DK"/>
        </w:rPr>
        <w:br/>
      </w:r>
    </w:p>
    <w:p w:rsidR="001937F2" w:rsidRPr="00C67846" w:rsidRDefault="001937F2" w:rsidP="00C51D56">
      <w:pPr>
        <w:rPr>
          <w:rFonts w:ascii="Arial" w:hAnsi="Arial" w:cs="Arial"/>
          <w:color w:val="000000" w:themeColor="text1"/>
          <w:lang w:eastAsia="da-DK"/>
        </w:rPr>
      </w:pPr>
      <w:r w:rsidRPr="00C67846">
        <w:rPr>
          <w:rFonts w:ascii="Arial" w:hAnsi="Arial" w:cs="Arial"/>
          <w:b/>
          <w:bCs/>
          <w:color w:val="000000" w:themeColor="text1"/>
          <w:lang w:eastAsia="da-DK"/>
        </w:rPr>
        <w:t>En verden i forandring</w:t>
      </w:r>
      <w:r w:rsidR="00031F25" w:rsidRPr="00C67846">
        <w:rPr>
          <w:rFonts w:ascii="Arial" w:hAnsi="Arial" w:cs="Arial"/>
          <w:color w:val="000000" w:themeColor="text1"/>
          <w:lang w:eastAsia="da-DK"/>
        </w:rPr>
        <w:br/>
        <w:t>Verden</w:t>
      </w:r>
      <w:r w:rsidRPr="00C67846">
        <w:rPr>
          <w:rFonts w:ascii="Arial" w:hAnsi="Arial" w:cs="Arial"/>
          <w:color w:val="000000" w:themeColor="text1"/>
          <w:lang w:eastAsia="da-DK"/>
        </w:rPr>
        <w:t xml:space="preserve"> forandre</w:t>
      </w:r>
      <w:r w:rsidR="00031F25" w:rsidRPr="00C67846">
        <w:rPr>
          <w:rFonts w:ascii="Arial" w:hAnsi="Arial" w:cs="Arial"/>
          <w:color w:val="000000" w:themeColor="text1"/>
          <w:lang w:eastAsia="da-DK"/>
        </w:rPr>
        <w:t>r</w:t>
      </w:r>
      <w:r w:rsidRPr="00C67846">
        <w:rPr>
          <w:rFonts w:ascii="Arial" w:hAnsi="Arial" w:cs="Arial"/>
          <w:color w:val="000000" w:themeColor="text1"/>
          <w:lang w:eastAsia="da-DK"/>
        </w:rPr>
        <w:t xml:space="preserve"> sig og de</w:t>
      </w:r>
      <w:r w:rsidR="00031F25" w:rsidRPr="00C67846">
        <w:rPr>
          <w:rFonts w:ascii="Arial" w:hAnsi="Arial" w:cs="Arial"/>
          <w:color w:val="000000" w:themeColor="text1"/>
          <w:lang w:eastAsia="da-DK"/>
        </w:rPr>
        <w:t>t</w:t>
      </w:r>
      <w:r w:rsidRPr="00C67846">
        <w:rPr>
          <w:rFonts w:ascii="Arial" w:hAnsi="Arial" w:cs="Arial"/>
          <w:color w:val="000000" w:themeColor="text1"/>
          <w:lang w:eastAsia="da-DK"/>
        </w:rPr>
        <w:t xml:space="preserve"> eneste stabile er det ustabile. I de her år står vi på tærsklen til det</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w:t>
      </w:r>
      <w:r w:rsidR="00031F25" w:rsidRPr="00C67846">
        <w:rPr>
          <w:rFonts w:ascii="Arial" w:hAnsi="Arial" w:cs="Arial"/>
          <w:color w:val="000000" w:themeColor="text1"/>
          <w:lang w:eastAsia="da-DK"/>
        </w:rPr>
        <w:t xml:space="preserve">der kaldes den fjerde </w:t>
      </w:r>
      <w:proofErr w:type="spellStart"/>
      <w:r w:rsidR="00031F25" w:rsidRPr="00C67846">
        <w:rPr>
          <w:rFonts w:ascii="Arial" w:hAnsi="Arial" w:cs="Arial"/>
          <w:color w:val="000000" w:themeColor="text1"/>
          <w:lang w:eastAsia="da-DK"/>
        </w:rPr>
        <w:t>industritionelle</w:t>
      </w:r>
      <w:proofErr w:type="spellEnd"/>
      <w:r w:rsidR="00031F25" w:rsidRPr="00C67846">
        <w:rPr>
          <w:rFonts w:ascii="Arial" w:hAnsi="Arial" w:cs="Arial"/>
          <w:color w:val="000000" w:themeColor="text1"/>
          <w:lang w:eastAsia="da-DK"/>
        </w:rPr>
        <w:t xml:space="preserve"> </w:t>
      </w:r>
      <w:r w:rsidRPr="00C67846">
        <w:rPr>
          <w:rFonts w:ascii="Arial" w:hAnsi="Arial" w:cs="Arial"/>
          <w:color w:val="000000" w:themeColor="text1"/>
          <w:lang w:eastAsia="da-DK"/>
        </w:rPr>
        <w:t>revolution. Det dækker over den banebrydende digitale og teknologiske udvikling</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w:t>
      </w:r>
      <w:r w:rsidR="00031F25" w:rsidRPr="00C67846">
        <w:rPr>
          <w:rFonts w:ascii="Arial" w:hAnsi="Arial" w:cs="Arial"/>
          <w:color w:val="000000" w:themeColor="text1"/>
          <w:lang w:eastAsia="da-DK"/>
        </w:rPr>
        <w:t xml:space="preserve"> skaber </w:t>
      </w:r>
      <w:r w:rsidRPr="00C67846">
        <w:rPr>
          <w:rFonts w:ascii="Arial" w:hAnsi="Arial" w:cs="Arial"/>
          <w:color w:val="000000" w:themeColor="text1"/>
          <w:lang w:eastAsia="da-DK"/>
        </w:rPr>
        <w:t>ændrede betingelse</w:t>
      </w:r>
      <w:r w:rsidR="00031F25" w:rsidRPr="00C67846">
        <w:rPr>
          <w:rFonts w:ascii="Arial" w:hAnsi="Arial" w:cs="Arial"/>
          <w:color w:val="000000" w:themeColor="text1"/>
          <w:lang w:eastAsia="da-DK"/>
        </w:rPr>
        <w:t>r</w:t>
      </w:r>
      <w:r w:rsidRPr="00C67846">
        <w:rPr>
          <w:rFonts w:ascii="Arial" w:hAnsi="Arial" w:cs="Arial"/>
          <w:color w:val="000000" w:themeColor="text1"/>
          <w:lang w:eastAsia="da-DK"/>
        </w:rPr>
        <w:t xml:space="preserve"> for den måde</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vi forstår og er i verdenen på. Grænsen mellem den fysiske verden og den digitale verden bliver mere flydende, mennesker over hele jorden er forbundet gennem øget globalisering.</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Kunstig intelligens og automatiser</w:t>
      </w:r>
      <w:r w:rsidR="00031F25" w:rsidRPr="00C67846">
        <w:rPr>
          <w:rFonts w:ascii="Arial" w:hAnsi="Arial" w:cs="Arial"/>
          <w:color w:val="000000" w:themeColor="text1"/>
          <w:lang w:eastAsia="da-DK"/>
        </w:rPr>
        <w:t>ing er ikke længere et fremtids</w:t>
      </w:r>
      <w:r w:rsidRPr="00C67846">
        <w:rPr>
          <w:rFonts w:ascii="Arial" w:hAnsi="Arial" w:cs="Arial"/>
          <w:color w:val="000000" w:themeColor="text1"/>
          <w:lang w:eastAsia="da-DK"/>
        </w:rPr>
        <w:t>scenarie, men en virkelighed vi står i. Dette vil have en afgørende indflydelse på den måde</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 virksomheder skaber værdi på, og herunder hvordan offentlige institutioner skaber velfærd. Det betyder at mange af de jobs som findes i dag ikke findes i fremtiden. Dette har den konsekvens at børn og unge skal uddannes til en fremtid med jobs</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 ikke findes endnu.</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Der t</w:t>
      </w:r>
      <w:r w:rsidR="00031F25" w:rsidRPr="00C67846">
        <w:rPr>
          <w:rFonts w:ascii="Arial" w:hAnsi="Arial" w:cs="Arial"/>
          <w:color w:val="000000" w:themeColor="text1"/>
          <w:lang w:eastAsia="da-DK"/>
        </w:rPr>
        <w:t>ales om en bevægelse fra videnssamfundet til adgangs</w:t>
      </w:r>
      <w:r w:rsidRPr="00C67846">
        <w:rPr>
          <w:rFonts w:ascii="Arial" w:hAnsi="Arial" w:cs="Arial"/>
          <w:color w:val="000000" w:themeColor="text1"/>
          <w:lang w:eastAsia="da-DK"/>
        </w:rPr>
        <w:t>samfundet, hvor innovation og overlevelse er betinge</w:t>
      </w:r>
      <w:r w:rsidR="00031F25" w:rsidRPr="00C67846">
        <w:rPr>
          <w:rFonts w:ascii="Arial" w:hAnsi="Arial" w:cs="Arial"/>
          <w:color w:val="000000" w:themeColor="text1"/>
          <w:lang w:eastAsia="da-DK"/>
        </w:rPr>
        <w:t>t af dele</w:t>
      </w:r>
      <w:r w:rsidRPr="00C67846">
        <w:rPr>
          <w:rFonts w:ascii="Arial" w:hAnsi="Arial" w:cs="Arial"/>
          <w:color w:val="000000" w:themeColor="text1"/>
          <w:lang w:eastAsia="da-DK"/>
        </w:rPr>
        <w:t>økonomi og opgaven bliver at åbne op, skabe forståelser og forbindelser mellem ressourcer og fagområder m.m. for at forstå tingene på en nye måde mod at skabe værdi, fremfor at opfinde nye ting. Adgangen til at skabe forbindelser ses centralt.  </w:t>
      </w:r>
      <w:r w:rsidR="00031F25" w:rsidRPr="00C67846">
        <w:rPr>
          <w:rFonts w:ascii="Arial" w:hAnsi="Arial" w:cs="Arial"/>
          <w:color w:val="000000" w:themeColor="text1"/>
          <w:lang w:eastAsia="da-DK"/>
        </w:rPr>
        <w:br/>
      </w:r>
    </w:p>
    <w:p w:rsidR="001937F2" w:rsidRPr="00C67846" w:rsidRDefault="001937F2" w:rsidP="00C51D56">
      <w:pPr>
        <w:rPr>
          <w:rFonts w:ascii="Arial" w:hAnsi="Arial" w:cs="Arial"/>
          <w:color w:val="000000" w:themeColor="text1"/>
          <w:lang w:eastAsia="da-DK"/>
        </w:rPr>
      </w:pPr>
      <w:proofErr w:type="spellStart"/>
      <w:r w:rsidRPr="00C67846">
        <w:rPr>
          <w:rFonts w:ascii="Arial" w:hAnsi="Arial" w:cs="Arial"/>
          <w:b/>
          <w:bCs/>
          <w:color w:val="000000" w:themeColor="text1"/>
          <w:lang w:eastAsia="da-DK"/>
        </w:rPr>
        <w:t>Disruption</w:t>
      </w:r>
      <w:proofErr w:type="spellEnd"/>
      <w:r w:rsidRPr="00C67846">
        <w:rPr>
          <w:rFonts w:ascii="Arial" w:hAnsi="Arial" w:cs="Arial"/>
          <w:b/>
          <w:bCs/>
          <w:color w:val="000000" w:themeColor="text1"/>
          <w:lang w:eastAsia="da-DK"/>
        </w:rPr>
        <w:t xml:space="preserve"> i viden og uddannelse</w:t>
      </w:r>
      <w:r w:rsidR="00031F25" w:rsidRPr="00C67846">
        <w:rPr>
          <w:rFonts w:ascii="Arial" w:hAnsi="Arial" w:cs="Arial"/>
          <w:color w:val="000000" w:themeColor="text1"/>
          <w:lang w:eastAsia="da-DK"/>
        </w:rPr>
        <w:br/>
      </w:r>
      <w:r w:rsidRPr="00C67846">
        <w:rPr>
          <w:rFonts w:ascii="Arial" w:hAnsi="Arial" w:cs="Arial"/>
          <w:color w:val="000000" w:themeColor="text1"/>
          <w:lang w:eastAsia="da-DK"/>
        </w:rPr>
        <w:t>Viden og udd</w:t>
      </w:r>
      <w:r w:rsidR="00031F25" w:rsidRPr="00C67846">
        <w:rPr>
          <w:rFonts w:ascii="Arial" w:hAnsi="Arial" w:cs="Arial"/>
          <w:color w:val="000000" w:themeColor="text1"/>
          <w:lang w:eastAsia="da-DK"/>
        </w:rPr>
        <w:t xml:space="preserve">annelse skal i højere grad </w:t>
      </w:r>
      <w:r w:rsidRPr="00C67846">
        <w:rPr>
          <w:rFonts w:ascii="Arial" w:hAnsi="Arial" w:cs="Arial"/>
          <w:color w:val="000000" w:themeColor="text1"/>
          <w:lang w:eastAsia="da-DK"/>
        </w:rPr>
        <w:t xml:space="preserve">ses </w:t>
      </w:r>
      <w:proofErr w:type="spellStart"/>
      <w:r w:rsidRPr="00C67846">
        <w:rPr>
          <w:rFonts w:ascii="Arial" w:hAnsi="Arial" w:cs="Arial"/>
          <w:color w:val="000000" w:themeColor="text1"/>
          <w:lang w:eastAsia="da-DK"/>
        </w:rPr>
        <w:t>disruptivt</w:t>
      </w:r>
      <w:proofErr w:type="spellEnd"/>
      <w:r w:rsidRPr="00C67846">
        <w:rPr>
          <w:rFonts w:ascii="Arial" w:hAnsi="Arial" w:cs="Arial"/>
          <w:color w:val="000000" w:themeColor="text1"/>
          <w:lang w:eastAsia="da-DK"/>
        </w:rPr>
        <w:t>. Med det menes</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at viden i højere grad </w:t>
      </w:r>
      <w:r w:rsidR="00031F25" w:rsidRPr="00C67846">
        <w:rPr>
          <w:rFonts w:ascii="Arial" w:hAnsi="Arial" w:cs="Arial"/>
          <w:color w:val="000000" w:themeColor="text1"/>
          <w:lang w:eastAsia="da-DK"/>
        </w:rPr>
        <w:t xml:space="preserve">er noget, der </w:t>
      </w:r>
      <w:r w:rsidRPr="00C67846">
        <w:rPr>
          <w:rFonts w:ascii="Arial" w:hAnsi="Arial" w:cs="Arial"/>
          <w:color w:val="000000" w:themeColor="text1"/>
          <w:lang w:eastAsia="da-DK"/>
        </w:rPr>
        <w:t>produceres løbende og ikke overføres. Uddannelse er ikke noget</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man bliver uddannet som</w:t>
      </w:r>
      <w:r w:rsidR="00031F25" w:rsidRPr="00C67846">
        <w:rPr>
          <w:rFonts w:ascii="Arial" w:hAnsi="Arial" w:cs="Arial"/>
          <w:color w:val="000000" w:themeColor="text1"/>
          <w:lang w:eastAsia="da-DK"/>
        </w:rPr>
        <w:t xml:space="preserve"> men</w:t>
      </w:r>
      <w:r w:rsidRPr="00C67846">
        <w:rPr>
          <w:rFonts w:ascii="Arial" w:hAnsi="Arial" w:cs="Arial"/>
          <w:color w:val="000000" w:themeColor="text1"/>
          <w:lang w:eastAsia="da-DK"/>
        </w:rPr>
        <w:t xml:space="preserve"> til, da det er en livs</w:t>
      </w:r>
      <w:r w:rsidR="00031F25" w:rsidRPr="00C67846">
        <w:rPr>
          <w:rFonts w:ascii="Arial" w:hAnsi="Arial" w:cs="Arial"/>
          <w:color w:val="000000" w:themeColor="text1"/>
          <w:lang w:eastAsia="da-DK"/>
        </w:rPr>
        <w:t>lang proces. Disse nye samfunds</w:t>
      </w:r>
      <w:r w:rsidRPr="00C67846">
        <w:rPr>
          <w:rFonts w:ascii="Arial" w:hAnsi="Arial" w:cs="Arial"/>
          <w:color w:val="000000" w:themeColor="text1"/>
          <w:lang w:eastAsia="da-DK"/>
        </w:rPr>
        <w:t>betingelser skaber både nye muligheder og nye udfordringer, som kalder på nye løsninger. Opgaven bliver derfor at få børn og unge til at lykkedes med at kunne navigere og indgå i fremtidens samfund.</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Der findes efterhånden en</w:t>
      </w:r>
      <w:r w:rsidR="00031F25" w:rsidRPr="00C67846">
        <w:rPr>
          <w:rFonts w:ascii="Arial" w:hAnsi="Arial" w:cs="Arial"/>
          <w:color w:val="000000" w:themeColor="text1"/>
          <w:lang w:eastAsia="da-DK"/>
        </w:rPr>
        <w:t xml:space="preserve"> del forskning omkring børns </w:t>
      </w:r>
      <w:r w:rsidRPr="00C67846">
        <w:rPr>
          <w:rFonts w:ascii="Arial" w:hAnsi="Arial" w:cs="Arial"/>
          <w:color w:val="000000" w:themeColor="text1"/>
          <w:lang w:eastAsia="da-DK"/>
        </w:rPr>
        <w:t>computerspil, men det teoretiske grundlag for E-sport som fænomen er stadig spinke</w:t>
      </w:r>
      <w:r w:rsidR="00A34AF5" w:rsidRPr="00C67846">
        <w:rPr>
          <w:rFonts w:ascii="Arial" w:hAnsi="Arial" w:cs="Arial"/>
          <w:color w:val="000000" w:themeColor="text1"/>
          <w:lang w:eastAsia="da-DK"/>
        </w:rPr>
        <w:t>lt. Der vil for at skabe en bere</w:t>
      </w:r>
      <w:r w:rsidRPr="00C67846">
        <w:rPr>
          <w:rFonts w:ascii="Arial" w:hAnsi="Arial" w:cs="Arial"/>
          <w:color w:val="000000" w:themeColor="text1"/>
          <w:lang w:eastAsia="da-DK"/>
        </w:rPr>
        <w:t>ttigelse for E-sport i en pædagogisk kontekst blive trukket på Claus Willumsen</w:t>
      </w:r>
      <w:r w:rsidR="00031F25" w:rsidRPr="00C67846">
        <w:rPr>
          <w:rFonts w:ascii="Arial" w:hAnsi="Arial" w:cs="Arial"/>
          <w:color w:val="000000" w:themeColor="text1"/>
          <w:lang w:eastAsia="da-DK"/>
        </w:rPr>
        <w:t>s</w:t>
      </w:r>
      <w:r w:rsidRPr="00C67846">
        <w:rPr>
          <w:rFonts w:ascii="Arial" w:hAnsi="Arial" w:cs="Arial"/>
          <w:color w:val="000000" w:themeColor="text1"/>
          <w:lang w:eastAsia="da-DK"/>
        </w:rPr>
        <w:t xml:space="preserve"> og Karen Helledi</w:t>
      </w:r>
      <w:r w:rsidR="00031F25" w:rsidRPr="00C67846">
        <w:rPr>
          <w:rFonts w:ascii="Arial" w:hAnsi="Arial" w:cs="Arial"/>
          <w:color w:val="000000" w:themeColor="text1"/>
          <w:lang w:eastAsia="da-DK"/>
        </w:rPr>
        <w:t>s</w:t>
      </w:r>
      <w:r w:rsidRPr="00C67846">
        <w:rPr>
          <w:rFonts w:ascii="Arial" w:hAnsi="Arial" w:cs="Arial"/>
          <w:color w:val="000000" w:themeColor="text1"/>
          <w:lang w:eastAsia="da-DK"/>
        </w:rPr>
        <w:t xml:space="preserve"> undersøgelse af</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hvordan E-sport kan understøtte børn og unges udvikling af fremtidens kompetencer.</w:t>
      </w:r>
      <w:r w:rsidR="00031F25" w:rsidRPr="00C67846">
        <w:rPr>
          <w:rFonts w:ascii="Arial" w:hAnsi="Arial" w:cs="Arial"/>
          <w:color w:val="000000" w:themeColor="text1"/>
          <w:lang w:eastAsia="da-DK"/>
        </w:rPr>
        <w:br/>
      </w:r>
    </w:p>
    <w:p w:rsidR="001937F2" w:rsidRPr="00C67846" w:rsidRDefault="001937F2" w:rsidP="00C51D56">
      <w:pPr>
        <w:rPr>
          <w:rFonts w:ascii="Arial" w:hAnsi="Arial" w:cs="Arial"/>
          <w:color w:val="000000" w:themeColor="text1"/>
          <w:lang w:eastAsia="da-DK"/>
        </w:rPr>
      </w:pPr>
      <w:r w:rsidRPr="00C67846">
        <w:rPr>
          <w:rFonts w:ascii="Arial" w:hAnsi="Arial" w:cs="Arial"/>
          <w:b/>
          <w:bCs/>
          <w:color w:val="000000" w:themeColor="text1"/>
          <w:lang w:eastAsia="da-DK"/>
        </w:rPr>
        <w:t>E-sport og læring</w:t>
      </w:r>
      <w:r w:rsidR="00031F25" w:rsidRPr="00C67846">
        <w:rPr>
          <w:rFonts w:ascii="Arial" w:hAnsi="Arial" w:cs="Arial"/>
          <w:color w:val="000000" w:themeColor="text1"/>
          <w:lang w:eastAsia="da-DK"/>
        </w:rPr>
        <w:br/>
      </w:r>
      <w:r w:rsidRPr="00C67846">
        <w:rPr>
          <w:rFonts w:ascii="Arial" w:hAnsi="Arial" w:cs="Arial"/>
          <w:color w:val="000000" w:themeColor="text1"/>
          <w:lang w:eastAsia="da-DK"/>
        </w:rPr>
        <w:t>E-sport som læringsarena rummer mere end det rum</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 måtte opstå i forbindelse med afvikling af kampe. I det der i E-sport er et ansigt til ansigts læringsrum både før og efter kampene, alene fordi vinderchancerne øges i takt med at spillernes kompetencer i fællesskabet øges. At disse </w:t>
      </w:r>
      <w:r w:rsidRPr="00C67846">
        <w:rPr>
          <w:rFonts w:ascii="Arial" w:hAnsi="Arial" w:cs="Arial"/>
          <w:color w:val="000000" w:themeColor="text1"/>
          <w:lang w:eastAsia="da-DK"/>
        </w:rPr>
        <w:lastRenderedPageBreak/>
        <w:t>kompetencer udvikles gennem intentione</w:t>
      </w:r>
      <w:r w:rsidR="00031F25" w:rsidRPr="00C67846">
        <w:rPr>
          <w:rFonts w:ascii="Arial" w:hAnsi="Arial" w:cs="Arial"/>
          <w:color w:val="000000" w:themeColor="text1"/>
          <w:lang w:eastAsia="da-DK"/>
        </w:rPr>
        <w:t xml:space="preserve">lle handlinger i virkeligheden, øger sandsynligheden for, </w:t>
      </w:r>
      <w:r w:rsidRPr="00C67846">
        <w:rPr>
          <w:rFonts w:ascii="Arial" w:hAnsi="Arial" w:cs="Arial"/>
          <w:color w:val="000000" w:themeColor="text1"/>
          <w:lang w:eastAsia="da-DK"/>
        </w:rPr>
        <w:t>at disse k</w:t>
      </w:r>
      <w:r w:rsidR="00A34AF5" w:rsidRPr="00C67846">
        <w:rPr>
          <w:rFonts w:ascii="Arial" w:hAnsi="Arial" w:cs="Arial"/>
          <w:color w:val="000000" w:themeColor="text1"/>
          <w:lang w:eastAsia="da-DK"/>
        </w:rPr>
        <w:t>ompe</w:t>
      </w:r>
      <w:r w:rsidRPr="00C67846">
        <w:rPr>
          <w:rFonts w:ascii="Arial" w:hAnsi="Arial" w:cs="Arial"/>
          <w:color w:val="000000" w:themeColor="text1"/>
          <w:lang w:eastAsia="da-DK"/>
        </w:rPr>
        <w:t>tencer kan transformeres til andre kontekster.</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Læring er således ikke kun et rum i skolen, men noget som kan flyttes i tid og sted.</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 xml:space="preserve">Illeris definerer læring således" </w:t>
      </w:r>
      <w:r w:rsidRPr="00C67846">
        <w:rPr>
          <w:rFonts w:ascii="Arial" w:hAnsi="Arial" w:cs="Arial"/>
          <w:i/>
          <w:iCs/>
          <w:color w:val="000000" w:themeColor="text1"/>
          <w:lang w:eastAsia="da-DK"/>
        </w:rPr>
        <w:t>Enhver proces, som hos levende organismer fører til en varig kapacitetsændring, og som ikke kun skyldes glemsel, biologisk modning eller aldring</w:t>
      </w:r>
      <w:r w:rsidRPr="00C67846">
        <w:rPr>
          <w:rFonts w:ascii="Arial" w:hAnsi="Arial" w:cs="Arial"/>
          <w:color w:val="000000" w:themeColor="text1"/>
          <w:lang w:eastAsia="da-DK"/>
        </w:rPr>
        <w:t>". Illeris 2015</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Læring drives frem af tilpasse forstyrrelser, og derfor arbejder vi med Zonen for nærmeste udvikling.</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Læringsbegrebet kan her suppleres med Illeris kompetencebegreb. Kompetencer er situations</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og handlingsrelaterede. Derfor skal praksis være en del af kompetenceudviklingen. Ellers vil</w:t>
      </w:r>
      <w:r w:rsidR="008D24A0" w:rsidRPr="00C67846">
        <w:rPr>
          <w:rFonts w:ascii="Arial" w:hAnsi="Arial" w:cs="Arial"/>
          <w:color w:val="000000" w:themeColor="text1"/>
          <w:lang w:eastAsia="da-DK"/>
        </w:rPr>
        <w:t xml:space="preserve"> der opstå problemer med transfe</w:t>
      </w:r>
      <w:r w:rsidRPr="00C67846">
        <w:rPr>
          <w:rFonts w:ascii="Arial" w:hAnsi="Arial" w:cs="Arial"/>
          <w:color w:val="000000" w:themeColor="text1"/>
          <w:lang w:eastAsia="da-DK"/>
        </w:rPr>
        <w:t>rværdier</w:t>
      </w:r>
      <w:r w:rsidR="00031F25" w:rsidRPr="00C67846">
        <w:rPr>
          <w:rFonts w:ascii="Arial" w:hAnsi="Arial" w:cs="Arial"/>
          <w:color w:val="000000" w:themeColor="text1"/>
          <w:lang w:eastAsia="da-DK"/>
        </w:rPr>
        <w:t xml:space="preserve">, og derved vil der </w:t>
      </w:r>
      <w:r w:rsidRPr="00C67846">
        <w:rPr>
          <w:rFonts w:ascii="Arial" w:hAnsi="Arial" w:cs="Arial"/>
          <w:color w:val="000000" w:themeColor="text1"/>
          <w:lang w:eastAsia="da-DK"/>
        </w:rPr>
        <w:t>ikke længere være tale om kompetenceudvikling. </w:t>
      </w:r>
    </w:p>
    <w:p w:rsidR="001937F2" w:rsidRPr="00C67846" w:rsidRDefault="00031F25" w:rsidP="00C51D56">
      <w:pPr>
        <w:rPr>
          <w:rFonts w:ascii="Arial" w:hAnsi="Arial" w:cs="Arial"/>
          <w:color w:val="000000" w:themeColor="text1"/>
          <w:lang w:eastAsia="da-DK"/>
        </w:rPr>
      </w:pPr>
      <w:r w:rsidRPr="00C67846">
        <w:rPr>
          <w:rFonts w:ascii="Arial" w:hAnsi="Arial" w:cs="Arial"/>
          <w:color w:val="000000" w:themeColor="text1"/>
          <w:lang w:eastAsia="da-DK"/>
        </w:rPr>
        <w:t xml:space="preserve">Klubberne i </w:t>
      </w:r>
      <w:r w:rsidR="001937F2" w:rsidRPr="00C67846">
        <w:rPr>
          <w:rFonts w:ascii="Arial" w:hAnsi="Arial" w:cs="Arial"/>
          <w:color w:val="000000" w:themeColor="text1"/>
          <w:lang w:eastAsia="da-DK"/>
        </w:rPr>
        <w:t>Roskilde kommune arbejder på at skabe læringsfælleskaber, som skal styrke børn og unges udvikling af fremtidens kompetencer.</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Det er altså ikke nok at vide, det handler om at have adgang til fællesskaber for at kunne gøre det relevant og omsætte det til kompetencer.</w:t>
      </w:r>
      <w:r w:rsidR="00031F25" w:rsidRPr="00C67846">
        <w:rPr>
          <w:rFonts w:ascii="Arial" w:hAnsi="Arial" w:cs="Arial"/>
          <w:color w:val="000000" w:themeColor="text1"/>
          <w:lang w:eastAsia="da-DK"/>
        </w:rPr>
        <w:t xml:space="preserve"> </w:t>
      </w:r>
      <w:r w:rsidRPr="00C67846">
        <w:rPr>
          <w:rFonts w:ascii="Arial" w:hAnsi="Arial" w:cs="Arial"/>
          <w:color w:val="000000" w:themeColor="text1"/>
          <w:lang w:eastAsia="da-DK"/>
        </w:rPr>
        <w:t>Da fremtidens udfordringer kalder på nye løsninger</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fordi pr</w:t>
      </w:r>
      <w:r w:rsidR="00031F25" w:rsidRPr="00C67846">
        <w:rPr>
          <w:rFonts w:ascii="Arial" w:hAnsi="Arial" w:cs="Arial"/>
          <w:color w:val="000000" w:themeColor="text1"/>
          <w:lang w:eastAsia="da-DK"/>
        </w:rPr>
        <w:t>oblemer sjældent lader sig løse</w:t>
      </w:r>
      <w:r w:rsidRPr="00C67846">
        <w:rPr>
          <w:rFonts w:ascii="Arial" w:hAnsi="Arial" w:cs="Arial"/>
          <w:color w:val="000000" w:themeColor="text1"/>
          <w:lang w:eastAsia="da-DK"/>
        </w:rPr>
        <w:t xml:space="preserve"> med de samme logikker</w:t>
      </w:r>
      <w:r w:rsidR="00031F25"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 i første omgang skabte dem.</w:t>
      </w:r>
    </w:p>
    <w:p w:rsidR="001937F2" w:rsidRPr="00C67846" w:rsidRDefault="00031F25" w:rsidP="00C51D56">
      <w:pPr>
        <w:rPr>
          <w:rFonts w:ascii="Arial" w:hAnsi="Arial" w:cs="Arial"/>
          <w:color w:val="000000" w:themeColor="text1"/>
          <w:lang w:eastAsia="da-DK"/>
        </w:rPr>
      </w:pPr>
      <w:r w:rsidRPr="00C67846">
        <w:rPr>
          <w:rFonts w:ascii="Arial" w:hAnsi="Arial" w:cs="Arial"/>
          <w:color w:val="000000" w:themeColor="text1"/>
          <w:lang w:eastAsia="da-DK"/>
        </w:rPr>
        <w:t>Vi tænker,</w:t>
      </w:r>
      <w:r w:rsidR="00C51D56" w:rsidRPr="00C67846">
        <w:rPr>
          <w:rFonts w:ascii="Arial" w:hAnsi="Arial" w:cs="Arial"/>
          <w:color w:val="000000" w:themeColor="text1"/>
          <w:lang w:eastAsia="da-DK"/>
        </w:rPr>
        <w:t xml:space="preserve"> at hvis vi underviser børn ud fra gårdagens logik</w:t>
      </w:r>
      <w:r w:rsidRPr="00C67846">
        <w:rPr>
          <w:rFonts w:ascii="Arial" w:hAnsi="Arial" w:cs="Arial"/>
          <w:color w:val="000000" w:themeColor="text1"/>
          <w:lang w:eastAsia="da-DK"/>
        </w:rPr>
        <w:t xml:space="preserve"> - </w:t>
      </w:r>
      <w:r w:rsidR="00C51D56" w:rsidRPr="00C67846">
        <w:rPr>
          <w:rFonts w:ascii="Arial" w:hAnsi="Arial" w:cs="Arial"/>
          <w:color w:val="000000" w:themeColor="text1"/>
          <w:lang w:eastAsia="da-DK"/>
        </w:rPr>
        <w:t xml:space="preserve"> så frarøver vi dem morgendagen. Derfor træner vi fremtidens kompetencer.</w:t>
      </w:r>
    </w:p>
    <w:p w:rsidR="001937F2" w:rsidRPr="00C67846" w:rsidRDefault="00031F25" w:rsidP="00C51D56">
      <w:pPr>
        <w:rPr>
          <w:rFonts w:ascii="Arial" w:hAnsi="Arial" w:cs="Arial"/>
          <w:color w:val="000000" w:themeColor="text1"/>
          <w:lang w:eastAsia="da-DK"/>
        </w:rPr>
      </w:pPr>
      <w:r w:rsidRPr="00C67846">
        <w:rPr>
          <w:rFonts w:ascii="Arial" w:hAnsi="Arial" w:cs="Arial"/>
          <w:b/>
          <w:bCs/>
          <w:color w:val="000000" w:themeColor="text1"/>
          <w:lang w:eastAsia="da-DK"/>
        </w:rPr>
        <w:br/>
      </w:r>
      <w:r w:rsidR="001937F2" w:rsidRPr="00C67846">
        <w:rPr>
          <w:rFonts w:ascii="Arial" w:hAnsi="Arial" w:cs="Arial"/>
          <w:b/>
          <w:bCs/>
          <w:color w:val="000000" w:themeColor="text1"/>
          <w:lang w:eastAsia="da-DK"/>
        </w:rPr>
        <w:t xml:space="preserve">Kommunikation, kollaboration, kreativitet, kritisk tænkning, </w:t>
      </w:r>
      <w:r w:rsidR="00E21CA7" w:rsidRPr="00C67846">
        <w:rPr>
          <w:rFonts w:ascii="Arial" w:hAnsi="Arial" w:cs="Arial"/>
          <w:b/>
          <w:bCs/>
          <w:color w:val="000000" w:themeColor="text1"/>
          <w:lang w:eastAsia="da-DK"/>
        </w:rPr>
        <w:t xml:space="preserve">kuriositet, karakter dannelse, koncentration </w:t>
      </w:r>
      <w:r w:rsidR="001937F2" w:rsidRPr="00C67846">
        <w:rPr>
          <w:rFonts w:ascii="Arial" w:hAnsi="Arial" w:cs="Arial"/>
          <w:b/>
          <w:bCs/>
          <w:color w:val="000000" w:themeColor="text1"/>
          <w:lang w:eastAsia="da-DK"/>
        </w:rPr>
        <w:t>samt det udviklende tankesæt.</w:t>
      </w:r>
    </w:p>
    <w:p w:rsidR="001937F2" w:rsidRPr="00C67846" w:rsidRDefault="001937F2" w:rsidP="00C51D56">
      <w:pPr>
        <w:rPr>
          <w:rFonts w:ascii="Arial" w:hAnsi="Arial" w:cs="Arial"/>
          <w:color w:val="000000" w:themeColor="text1"/>
          <w:lang w:eastAsia="da-DK"/>
        </w:rPr>
      </w:pPr>
      <w:r w:rsidRPr="00C67846">
        <w:rPr>
          <w:rFonts w:ascii="Arial" w:hAnsi="Arial" w:cs="Arial"/>
          <w:b/>
          <w:bCs/>
          <w:color w:val="000000" w:themeColor="text1"/>
          <w:lang w:eastAsia="da-DK"/>
        </w:rPr>
        <w:t>Kreativitet</w:t>
      </w:r>
      <w:r w:rsidR="00031F25" w:rsidRPr="00C67846">
        <w:rPr>
          <w:rFonts w:ascii="Arial" w:hAnsi="Arial" w:cs="Arial"/>
          <w:color w:val="000000" w:themeColor="text1"/>
          <w:lang w:eastAsia="da-DK"/>
        </w:rPr>
        <w:t xml:space="preserve"> er evnen til at idegenere</w:t>
      </w:r>
      <w:r w:rsidRPr="00C67846">
        <w:rPr>
          <w:rFonts w:ascii="Arial" w:hAnsi="Arial" w:cs="Arial"/>
          <w:color w:val="000000" w:themeColor="text1"/>
          <w:lang w:eastAsia="da-DK"/>
        </w:rPr>
        <w:t xml:space="preserve"> på forskellige måder, analysere, realisere og forbedre ideer og muligheder. At være åben over for andres perspektiver, at kunne udvikle ideer sammen med andre, at se fejl som</w:t>
      </w:r>
      <w:r w:rsidR="00031F25" w:rsidRPr="00C67846">
        <w:rPr>
          <w:rFonts w:ascii="Arial" w:hAnsi="Arial" w:cs="Arial"/>
          <w:color w:val="000000" w:themeColor="text1"/>
          <w:lang w:eastAsia="da-DK"/>
        </w:rPr>
        <w:t xml:space="preserve"> en mulighed for at lære og føre</w:t>
      </w:r>
      <w:r w:rsidRPr="00C67846">
        <w:rPr>
          <w:rFonts w:ascii="Arial" w:hAnsi="Arial" w:cs="Arial"/>
          <w:color w:val="000000" w:themeColor="text1"/>
          <w:lang w:eastAsia="da-DK"/>
        </w:rPr>
        <w:t xml:space="preserve"> ideer ud i livet.</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E-</w:t>
      </w:r>
      <w:proofErr w:type="spellStart"/>
      <w:r w:rsidRPr="00C67846">
        <w:rPr>
          <w:rFonts w:ascii="Arial" w:hAnsi="Arial" w:cs="Arial"/>
          <w:color w:val="000000" w:themeColor="text1"/>
          <w:lang w:eastAsia="da-DK"/>
        </w:rPr>
        <w:t>sportere</w:t>
      </w:r>
      <w:proofErr w:type="spellEnd"/>
      <w:r w:rsidRPr="00C67846">
        <w:rPr>
          <w:rFonts w:ascii="Arial" w:hAnsi="Arial" w:cs="Arial"/>
          <w:color w:val="000000" w:themeColor="text1"/>
          <w:lang w:eastAsia="da-DK"/>
        </w:rPr>
        <w:t xml:space="preserve"> arbejder i før og efters</w:t>
      </w:r>
      <w:r w:rsidR="00306A5C" w:rsidRPr="00C67846">
        <w:rPr>
          <w:rFonts w:ascii="Arial" w:hAnsi="Arial" w:cs="Arial"/>
          <w:color w:val="000000" w:themeColor="text1"/>
          <w:lang w:eastAsia="da-DK"/>
        </w:rPr>
        <w:t xml:space="preserve">pillet i det refleksive domæne </w:t>
      </w:r>
      <w:r w:rsidRPr="00C67846">
        <w:rPr>
          <w:rFonts w:ascii="Arial" w:hAnsi="Arial" w:cs="Arial"/>
          <w:color w:val="000000" w:themeColor="text1"/>
          <w:lang w:eastAsia="da-DK"/>
        </w:rPr>
        <w:t xml:space="preserve">ved hele tiden at prøve at udtænke nye </w:t>
      </w:r>
      <w:proofErr w:type="spellStart"/>
      <w:r w:rsidRPr="00C67846">
        <w:rPr>
          <w:rFonts w:ascii="Arial" w:hAnsi="Arial" w:cs="Arial"/>
          <w:color w:val="000000" w:themeColor="text1"/>
          <w:lang w:eastAsia="da-DK"/>
        </w:rPr>
        <w:t>plays</w:t>
      </w:r>
      <w:proofErr w:type="spellEnd"/>
      <w:r w:rsidRPr="00C67846">
        <w:rPr>
          <w:rFonts w:ascii="Arial" w:hAnsi="Arial" w:cs="Arial"/>
          <w:color w:val="000000" w:themeColor="text1"/>
          <w:lang w:eastAsia="da-DK"/>
        </w:rPr>
        <w:t xml:space="preserve"> og strategier, prøve grænser af og udfordre potentialerne i rammen, skabe nye kombinationer</w:t>
      </w:r>
      <w:r w:rsidR="00306A5C"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 kan skabe det uforudsigelige, det overraskende</w:t>
      </w:r>
      <w:r w:rsidR="00306A5C"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 kan ændre udfaldet i kampen. Vi ønsker at vores børn:</w:t>
      </w:r>
      <w:r w:rsidR="00306A5C" w:rsidRPr="00C67846">
        <w:rPr>
          <w:rFonts w:ascii="Arial" w:hAnsi="Arial" w:cs="Arial"/>
          <w:color w:val="000000" w:themeColor="text1"/>
          <w:lang w:eastAsia="da-DK"/>
        </w:rPr>
        <w:br/>
      </w:r>
    </w:p>
    <w:p w:rsidR="001937F2" w:rsidRPr="00C67846" w:rsidRDefault="00306A5C" w:rsidP="00C51D56">
      <w:pPr>
        <w:rPr>
          <w:rFonts w:ascii="Arial" w:hAnsi="Arial" w:cs="Arial"/>
          <w:color w:val="000000" w:themeColor="text1"/>
          <w:lang w:eastAsia="da-DK"/>
        </w:rPr>
      </w:pPr>
      <w:r w:rsidRPr="00C67846">
        <w:rPr>
          <w:rFonts w:ascii="Arial" w:hAnsi="Arial" w:cs="Arial"/>
          <w:color w:val="000000" w:themeColor="text1"/>
          <w:lang w:eastAsia="da-DK"/>
        </w:rPr>
        <w:t xml:space="preserve">- </w:t>
      </w:r>
      <w:r w:rsidR="001937F2" w:rsidRPr="00C67846">
        <w:rPr>
          <w:rFonts w:ascii="Arial" w:hAnsi="Arial" w:cs="Arial"/>
          <w:color w:val="000000" w:themeColor="text1"/>
          <w:lang w:eastAsia="da-DK"/>
        </w:rPr>
        <w:t xml:space="preserve">Understøttes i at være modige, at turde ytre sit perspektiv i forhold </w:t>
      </w:r>
      <w:r w:rsidRPr="00C67846">
        <w:rPr>
          <w:rFonts w:ascii="Arial" w:hAnsi="Arial" w:cs="Arial"/>
          <w:color w:val="000000" w:themeColor="text1"/>
          <w:lang w:eastAsia="da-DK"/>
        </w:rPr>
        <w:t xml:space="preserve">til </w:t>
      </w:r>
      <w:r w:rsidR="001937F2" w:rsidRPr="00C67846">
        <w:rPr>
          <w:rFonts w:ascii="Arial" w:hAnsi="Arial" w:cs="Arial"/>
          <w:color w:val="000000" w:themeColor="text1"/>
          <w:lang w:eastAsia="da-DK"/>
        </w:rPr>
        <w:t>fælleskabet for at skabe forstyrrelser og fremdrift.</w:t>
      </w:r>
    </w:p>
    <w:p w:rsidR="001937F2" w:rsidRPr="00C67846" w:rsidRDefault="00306A5C" w:rsidP="00C51D56">
      <w:pPr>
        <w:rPr>
          <w:rFonts w:ascii="Arial" w:hAnsi="Arial" w:cs="Arial"/>
          <w:color w:val="000000" w:themeColor="text1"/>
          <w:lang w:eastAsia="da-DK"/>
        </w:rPr>
      </w:pPr>
      <w:r w:rsidRPr="00C67846">
        <w:rPr>
          <w:rFonts w:ascii="Arial" w:hAnsi="Arial" w:cs="Arial"/>
          <w:color w:val="000000" w:themeColor="text1"/>
          <w:lang w:eastAsia="da-DK"/>
        </w:rPr>
        <w:t xml:space="preserve">- </w:t>
      </w:r>
      <w:r w:rsidR="001937F2" w:rsidRPr="00C67846">
        <w:rPr>
          <w:rFonts w:ascii="Arial" w:hAnsi="Arial" w:cs="Arial"/>
          <w:color w:val="000000" w:themeColor="text1"/>
          <w:lang w:eastAsia="da-DK"/>
        </w:rPr>
        <w:t>O</w:t>
      </w:r>
      <w:r w:rsidRPr="00C67846">
        <w:rPr>
          <w:rFonts w:ascii="Arial" w:hAnsi="Arial" w:cs="Arial"/>
          <w:color w:val="000000" w:themeColor="text1"/>
          <w:lang w:eastAsia="da-DK"/>
        </w:rPr>
        <w:t>plever fælleskab og deltagelses</w:t>
      </w:r>
      <w:r w:rsidR="001937F2" w:rsidRPr="00C67846">
        <w:rPr>
          <w:rFonts w:ascii="Arial" w:hAnsi="Arial" w:cs="Arial"/>
          <w:color w:val="000000" w:themeColor="text1"/>
          <w:lang w:eastAsia="da-DK"/>
        </w:rPr>
        <w:t>muligheder, da kreativitet og innovation er en social proces</w:t>
      </w:r>
      <w:r w:rsidRPr="00C67846">
        <w:rPr>
          <w:rFonts w:ascii="Arial" w:hAnsi="Arial" w:cs="Arial"/>
          <w:color w:val="000000" w:themeColor="text1"/>
          <w:lang w:eastAsia="da-DK"/>
        </w:rPr>
        <w:t>.</w:t>
      </w:r>
    </w:p>
    <w:p w:rsidR="001937F2" w:rsidRPr="00C67846" w:rsidRDefault="00306A5C" w:rsidP="00C51D56">
      <w:pPr>
        <w:rPr>
          <w:rFonts w:ascii="Arial" w:hAnsi="Arial" w:cs="Arial"/>
          <w:color w:val="000000" w:themeColor="text1"/>
          <w:lang w:eastAsia="da-DK"/>
        </w:rPr>
      </w:pPr>
      <w:r w:rsidRPr="00C67846">
        <w:rPr>
          <w:rFonts w:ascii="Arial" w:hAnsi="Arial" w:cs="Arial"/>
          <w:color w:val="000000" w:themeColor="text1"/>
          <w:lang w:eastAsia="da-DK"/>
        </w:rPr>
        <w:t xml:space="preserve">- </w:t>
      </w:r>
      <w:r w:rsidR="001937F2" w:rsidRPr="00C67846">
        <w:rPr>
          <w:rFonts w:ascii="Arial" w:hAnsi="Arial" w:cs="Arial"/>
          <w:color w:val="000000" w:themeColor="text1"/>
          <w:lang w:eastAsia="da-DK"/>
        </w:rPr>
        <w:t>Styrkes i </w:t>
      </w:r>
      <w:r w:rsidRPr="00C67846">
        <w:rPr>
          <w:rFonts w:ascii="Arial" w:hAnsi="Arial" w:cs="Arial"/>
          <w:color w:val="000000" w:themeColor="text1"/>
          <w:lang w:eastAsia="da-DK"/>
        </w:rPr>
        <w:t xml:space="preserve">at </w:t>
      </w:r>
      <w:r w:rsidR="001937F2" w:rsidRPr="00C67846">
        <w:rPr>
          <w:rFonts w:ascii="Arial" w:hAnsi="Arial" w:cs="Arial"/>
          <w:color w:val="000000" w:themeColor="text1"/>
          <w:lang w:eastAsia="da-DK"/>
        </w:rPr>
        <w:t>se muligheder, og skabe nye kombinationer</w:t>
      </w:r>
      <w:r w:rsidRPr="00C67846">
        <w:rPr>
          <w:rFonts w:ascii="Arial" w:hAnsi="Arial" w:cs="Arial"/>
          <w:color w:val="000000" w:themeColor="text1"/>
          <w:lang w:eastAsia="da-DK"/>
        </w:rPr>
        <w:t>,</w:t>
      </w:r>
      <w:r w:rsidR="001937F2" w:rsidRPr="00C67846">
        <w:rPr>
          <w:rFonts w:ascii="Arial" w:hAnsi="Arial" w:cs="Arial"/>
          <w:color w:val="000000" w:themeColor="text1"/>
          <w:lang w:eastAsia="da-DK"/>
        </w:rPr>
        <w:t xml:space="preserve"> som kan skabe værdi.</w:t>
      </w:r>
      <w:r w:rsidRPr="00C67846">
        <w:rPr>
          <w:rFonts w:ascii="Arial" w:hAnsi="Arial" w:cs="Arial"/>
          <w:color w:val="000000" w:themeColor="text1"/>
          <w:lang w:eastAsia="da-DK"/>
        </w:rPr>
        <w:br/>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Kreativiteten vil ofte være en social proces, hvilket leder til kollaboration.</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 </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 </w:t>
      </w:r>
    </w:p>
    <w:p w:rsidR="001937F2" w:rsidRPr="00C67846" w:rsidRDefault="001937F2" w:rsidP="00C51D56">
      <w:pPr>
        <w:rPr>
          <w:rFonts w:ascii="Arial" w:hAnsi="Arial" w:cs="Arial"/>
          <w:color w:val="000000" w:themeColor="text1"/>
          <w:lang w:eastAsia="da-DK"/>
        </w:rPr>
      </w:pPr>
      <w:r w:rsidRPr="00C67846">
        <w:rPr>
          <w:rFonts w:ascii="Arial" w:hAnsi="Arial" w:cs="Arial"/>
          <w:b/>
          <w:bCs/>
          <w:color w:val="000000" w:themeColor="text1"/>
          <w:lang w:eastAsia="da-DK"/>
        </w:rPr>
        <w:lastRenderedPageBreak/>
        <w:t>Kollaboration</w:t>
      </w:r>
      <w:r w:rsidRPr="00C67846">
        <w:rPr>
          <w:rFonts w:ascii="Arial" w:hAnsi="Arial" w:cs="Arial"/>
          <w:color w:val="000000" w:themeColor="text1"/>
          <w:lang w:eastAsia="da-DK"/>
        </w:rPr>
        <w:t xml:space="preserve"> er evnen til </w:t>
      </w:r>
      <w:r w:rsidR="00306A5C" w:rsidRPr="00C67846">
        <w:rPr>
          <w:rFonts w:ascii="Arial" w:hAnsi="Arial" w:cs="Arial"/>
          <w:color w:val="000000" w:themeColor="text1"/>
          <w:lang w:eastAsia="da-DK"/>
        </w:rPr>
        <w:t xml:space="preserve">at </w:t>
      </w:r>
      <w:r w:rsidRPr="00C67846">
        <w:rPr>
          <w:rFonts w:ascii="Arial" w:hAnsi="Arial" w:cs="Arial"/>
          <w:color w:val="000000" w:themeColor="text1"/>
          <w:lang w:eastAsia="da-DK"/>
        </w:rPr>
        <w:t>arbejde effektivt og respektfuldt i forskellige teams. At kunne forhandle og indgå kompromiser for at nå et fælles mål.</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E-</w:t>
      </w:r>
      <w:proofErr w:type="spellStart"/>
      <w:r w:rsidRPr="00C67846">
        <w:rPr>
          <w:rFonts w:ascii="Arial" w:hAnsi="Arial" w:cs="Arial"/>
          <w:color w:val="000000" w:themeColor="text1"/>
          <w:lang w:eastAsia="da-DK"/>
        </w:rPr>
        <w:t>sporternes</w:t>
      </w:r>
      <w:proofErr w:type="spellEnd"/>
      <w:r w:rsidRPr="00C67846">
        <w:rPr>
          <w:rFonts w:ascii="Arial" w:hAnsi="Arial" w:cs="Arial"/>
          <w:color w:val="000000" w:themeColor="text1"/>
          <w:lang w:eastAsia="da-DK"/>
        </w:rPr>
        <w:t xml:space="preserve"> vinderchancer øges i takt med at læring og kompetencer udvikles. En del af læringen i e-sport sker ofte som en grupperefleksion, hvor der gives feedback og </w:t>
      </w:r>
      <w:proofErr w:type="spellStart"/>
      <w:r w:rsidRPr="00C67846">
        <w:rPr>
          <w:rFonts w:ascii="Arial" w:hAnsi="Arial" w:cs="Arial"/>
          <w:color w:val="000000" w:themeColor="text1"/>
          <w:lang w:eastAsia="da-DK"/>
        </w:rPr>
        <w:t>feedforward</w:t>
      </w:r>
      <w:proofErr w:type="spellEnd"/>
      <w:r w:rsidRPr="00C67846">
        <w:rPr>
          <w:rFonts w:ascii="Arial" w:hAnsi="Arial" w:cs="Arial"/>
          <w:color w:val="000000" w:themeColor="text1"/>
          <w:lang w:eastAsia="da-DK"/>
        </w:rPr>
        <w:t xml:space="preserve"> til hinanden i forhold til hvad </w:t>
      </w:r>
      <w:r w:rsidR="000306CB" w:rsidRPr="00C67846">
        <w:rPr>
          <w:rFonts w:ascii="Arial" w:hAnsi="Arial" w:cs="Arial"/>
          <w:color w:val="000000" w:themeColor="text1"/>
          <w:lang w:eastAsia="da-DK"/>
        </w:rPr>
        <w:t xml:space="preserve">der </w:t>
      </w:r>
      <w:r w:rsidRPr="00C67846">
        <w:rPr>
          <w:rFonts w:ascii="Arial" w:hAnsi="Arial" w:cs="Arial"/>
          <w:color w:val="000000" w:themeColor="text1"/>
          <w:lang w:eastAsia="da-DK"/>
        </w:rPr>
        <w:t xml:space="preserve">kunne være gjort anderledes, </w:t>
      </w:r>
      <w:r w:rsidR="000306CB" w:rsidRPr="00C67846">
        <w:rPr>
          <w:rFonts w:ascii="Arial" w:hAnsi="Arial" w:cs="Arial"/>
          <w:color w:val="000000" w:themeColor="text1"/>
          <w:lang w:eastAsia="da-DK"/>
        </w:rPr>
        <w:t xml:space="preserve">og </w:t>
      </w:r>
      <w:r w:rsidRPr="00C67846">
        <w:rPr>
          <w:rFonts w:ascii="Arial" w:hAnsi="Arial" w:cs="Arial"/>
          <w:color w:val="000000" w:themeColor="text1"/>
          <w:lang w:eastAsia="da-DK"/>
        </w:rPr>
        <w:t xml:space="preserve">hvad </w:t>
      </w:r>
      <w:r w:rsidR="000306CB" w:rsidRPr="00C67846">
        <w:rPr>
          <w:rFonts w:ascii="Arial" w:hAnsi="Arial" w:cs="Arial"/>
          <w:color w:val="000000" w:themeColor="text1"/>
          <w:lang w:eastAsia="da-DK"/>
        </w:rPr>
        <w:t xml:space="preserve">der </w:t>
      </w:r>
      <w:r w:rsidRPr="00C67846">
        <w:rPr>
          <w:rFonts w:ascii="Arial" w:hAnsi="Arial" w:cs="Arial"/>
          <w:color w:val="000000" w:themeColor="text1"/>
          <w:lang w:eastAsia="da-DK"/>
        </w:rPr>
        <w:t>kunne have ændret udfaldet</w:t>
      </w:r>
      <w:r w:rsidR="000306CB" w:rsidRPr="00C67846">
        <w:rPr>
          <w:rFonts w:ascii="Arial" w:hAnsi="Arial" w:cs="Arial"/>
          <w:color w:val="000000" w:themeColor="text1"/>
          <w:lang w:eastAsia="da-DK"/>
        </w:rPr>
        <w:t>. Vi ønsker derfor at vores børn</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L</w:t>
      </w:r>
      <w:r w:rsidR="001937F2" w:rsidRPr="00C67846">
        <w:rPr>
          <w:rFonts w:ascii="Arial" w:hAnsi="Arial" w:cs="Arial"/>
          <w:color w:val="000000" w:themeColor="text1"/>
          <w:lang w:eastAsia="da-DK"/>
        </w:rPr>
        <w:t>ærer at have tillid og oplever at turde fejle</w:t>
      </w:r>
      <w:r w:rsidRPr="00C67846">
        <w:rPr>
          <w:rFonts w:ascii="Arial" w:hAnsi="Arial" w:cs="Arial"/>
          <w:color w:val="000000" w:themeColor="text1"/>
          <w:lang w:eastAsia="da-DK"/>
        </w:rPr>
        <w:t>.</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S</w:t>
      </w:r>
      <w:r w:rsidR="001937F2" w:rsidRPr="00C67846">
        <w:rPr>
          <w:rFonts w:ascii="Arial" w:hAnsi="Arial" w:cs="Arial"/>
          <w:color w:val="000000" w:themeColor="text1"/>
          <w:lang w:eastAsia="da-DK"/>
        </w:rPr>
        <w:t>tyrkes i at se diversitet som en styrke for at skabe udvikling og fremdrift og evnen til samarbejde.</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xml:space="preserve">- </w:t>
      </w:r>
      <w:r w:rsidR="001937F2" w:rsidRPr="00C67846">
        <w:rPr>
          <w:rFonts w:ascii="Arial" w:hAnsi="Arial" w:cs="Arial"/>
          <w:color w:val="000000" w:themeColor="text1"/>
          <w:lang w:eastAsia="da-DK"/>
        </w:rPr>
        <w:t>Opnår evnen til at behovsudsætte og respektere andres mening</w:t>
      </w:r>
      <w:r w:rsidRPr="00C67846">
        <w:rPr>
          <w:rFonts w:ascii="Arial" w:hAnsi="Arial" w:cs="Arial"/>
          <w:color w:val="000000" w:themeColor="text1"/>
          <w:lang w:eastAsia="da-DK"/>
        </w:rPr>
        <w:t>.</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Derved bliver samarbejde, sparring og fejl set som en forudsætning for at lære, for at blive bedre. Hvilket leder til kritisk tænkning.</w:t>
      </w:r>
      <w:r w:rsidR="000306CB" w:rsidRPr="00C67846">
        <w:rPr>
          <w:rFonts w:ascii="Arial" w:hAnsi="Arial" w:cs="Arial"/>
          <w:color w:val="000000" w:themeColor="text1"/>
          <w:lang w:eastAsia="da-DK"/>
        </w:rPr>
        <w:br/>
      </w:r>
    </w:p>
    <w:p w:rsidR="001937F2" w:rsidRPr="00C67846" w:rsidRDefault="001937F2" w:rsidP="00C51D56">
      <w:pPr>
        <w:rPr>
          <w:rFonts w:ascii="Arial" w:hAnsi="Arial" w:cs="Arial"/>
          <w:color w:val="000000" w:themeColor="text1"/>
          <w:lang w:eastAsia="da-DK"/>
        </w:rPr>
      </w:pPr>
      <w:r w:rsidRPr="00C67846">
        <w:rPr>
          <w:rFonts w:ascii="Arial" w:hAnsi="Arial" w:cs="Arial"/>
          <w:b/>
          <w:bCs/>
          <w:color w:val="000000" w:themeColor="text1"/>
          <w:lang w:eastAsia="da-DK"/>
        </w:rPr>
        <w:t>Kritisk tænkning</w:t>
      </w:r>
      <w:r w:rsidR="000306CB" w:rsidRPr="00C67846">
        <w:rPr>
          <w:rFonts w:ascii="Arial" w:hAnsi="Arial" w:cs="Arial"/>
          <w:color w:val="000000" w:themeColor="text1"/>
          <w:lang w:eastAsia="da-DK"/>
        </w:rPr>
        <w:t xml:space="preserve"> er at kunne </w:t>
      </w:r>
      <w:proofErr w:type="spellStart"/>
      <w:r w:rsidR="000306CB" w:rsidRPr="00C67846">
        <w:rPr>
          <w:rFonts w:ascii="Arial" w:hAnsi="Arial" w:cs="Arial"/>
          <w:color w:val="000000" w:themeColor="text1"/>
          <w:lang w:eastAsia="da-DK"/>
        </w:rPr>
        <w:t>resonne</w:t>
      </w:r>
      <w:r w:rsidRPr="00C67846">
        <w:rPr>
          <w:rFonts w:ascii="Arial" w:hAnsi="Arial" w:cs="Arial"/>
          <w:color w:val="000000" w:themeColor="text1"/>
          <w:lang w:eastAsia="da-DK"/>
        </w:rPr>
        <w:t>re</w:t>
      </w:r>
      <w:proofErr w:type="spellEnd"/>
      <w:r w:rsidRPr="00C67846">
        <w:rPr>
          <w:rFonts w:ascii="Arial" w:hAnsi="Arial" w:cs="Arial"/>
          <w:color w:val="000000" w:themeColor="text1"/>
          <w:lang w:eastAsia="da-DK"/>
        </w:rPr>
        <w:t>, analysere, fortolke og reflektere over problemstillinger og kunne stille relevante spørgsmål</w:t>
      </w:r>
      <w:r w:rsidR="000306CB" w:rsidRPr="00C67846">
        <w:rPr>
          <w:rFonts w:ascii="Arial" w:hAnsi="Arial" w:cs="Arial"/>
          <w:color w:val="000000" w:themeColor="text1"/>
          <w:lang w:eastAsia="da-DK"/>
        </w:rPr>
        <w:t>,</w:t>
      </w:r>
      <w:r w:rsidRPr="00C67846">
        <w:rPr>
          <w:rFonts w:ascii="Arial" w:hAnsi="Arial" w:cs="Arial"/>
          <w:color w:val="000000" w:themeColor="text1"/>
          <w:lang w:eastAsia="da-DK"/>
        </w:rPr>
        <w:t xml:space="preserve"> som kan lede til nye muligheder.</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E-</w:t>
      </w:r>
      <w:proofErr w:type="spellStart"/>
      <w:r w:rsidRPr="00C67846">
        <w:rPr>
          <w:rFonts w:ascii="Arial" w:hAnsi="Arial" w:cs="Arial"/>
          <w:color w:val="000000" w:themeColor="text1"/>
          <w:lang w:eastAsia="da-DK"/>
        </w:rPr>
        <w:t>sporterne</w:t>
      </w:r>
      <w:proofErr w:type="spellEnd"/>
      <w:r w:rsidRPr="00C67846">
        <w:rPr>
          <w:rFonts w:ascii="Arial" w:hAnsi="Arial" w:cs="Arial"/>
          <w:color w:val="000000" w:themeColor="text1"/>
          <w:lang w:eastAsia="da-DK"/>
        </w:rPr>
        <w:t xml:space="preserve"> skal kunne analysere på givne problemstillinger, være kritisk</w:t>
      </w:r>
      <w:r w:rsidR="000306CB" w:rsidRPr="00C67846">
        <w:rPr>
          <w:rFonts w:ascii="Arial" w:hAnsi="Arial" w:cs="Arial"/>
          <w:color w:val="000000" w:themeColor="text1"/>
          <w:lang w:eastAsia="da-DK"/>
        </w:rPr>
        <w:t>e</w:t>
      </w:r>
      <w:r w:rsidRPr="00C67846">
        <w:rPr>
          <w:rFonts w:ascii="Arial" w:hAnsi="Arial" w:cs="Arial"/>
          <w:color w:val="000000" w:themeColor="text1"/>
          <w:lang w:eastAsia="da-DK"/>
        </w:rPr>
        <w:t xml:space="preserve"> og overveje konsekvenser af handlinger. At kunne tænke strategisk og fremadrettet.</w:t>
      </w:r>
      <w:r w:rsidR="000306CB" w:rsidRPr="00C67846">
        <w:rPr>
          <w:rFonts w:ascii="Arial" w:hAnsi="Arial" w:cs="Arial"/>
          <w:color w:val="000000" w:themeColor="text1"/>
          <w:lang w:eastAsia="da-DK"/>
        </w:rPr>
        <w:t xml:space="preserve"> Vi ønsker at vores børn:</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Kan</w:t>
      </w:r>
      <w:r w:rsidR="001937F2" w:rsidRPr="00C67846">
        <w:rPr>
          <w:rFonts w:ascii="Arial" w:hAnsi="Arial" w:cs="Arial"/>
          <w:color w:val="000000" w:themeColor="text1"/>
          <w:lang w:eastAsia="da-DK"/>
        </w:rPr>
        <w:t xml:space="preserve"> udlede viden fra fejl og omsætte dette i nye spørgsmål og løsninger.</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Kan</w:t>
      </w:r>
      <w:r w:rsidR="001937F2" w:rsidRPr="00C67846">
        <w:rPr>
          <w:rFonts w:ascii="Arial" w:hAnsi="Arial" w:cs="Arial"/>
          <w:color w:val="000000" w:themeColor="text1"/>
          <w:lang w:eastAsia="da-DK"/>
        </w:rPr>
        <w:t xml:space="preserve"> reflektere og analysere over problemstillinger.</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Kan</w:t>
      </w:r>
      <w:r w:rsidR="001937F2" w:rsidRPr="00C67846">
        <w:rPr>
          <w:rFonts w:ascii="Arial" w:hAnsi="Arial" w:cs="Arial"/>
          <w:color w:val="000000" w:themeColor="text1"/>
          <w:lang w:eastAsia="da-DK"/>
        </w:rPr>
        <w:t xml:space="preserve"> forholde sig kritisk og kunne perspektivere situationer og overveje konsekvenserne af disse. </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 </w:t>
      </w:r>
    </w:p>
    <w:p w:rsidR="001937F2" w:rsidRPr="00C67846" w:rsidRDefault="001937F2" w:rsidP="00C51D56">
      <w:pPr>
        <w:rPr>
          <w:rFonts w:ascii="Arial" w:hAnsi="Arial" w:cs="Arial"/>
          <w:color w:val="000000" w:themeColor="text1"/>
          <w:lang w:eastAsia="da-DK"/>
        </w:rPr>
      </w:pPr>
      <w:r w:rsidRPr="00C67846">
        <w:rPr>
          <w:rFonts w:ascii="Arial" w:hAnsi="Arial" w:cs="Arial"/>
          <w:b/>
          <w:bCs/>
          <w:color w:val="000000" w:themeColor="text1"/>
          <w:lang w:eastAsia="da-DK"/>
        </w:rPr>
        <w:t>Kommunikation</w:t>
      </w:r>
      <w:r w:rsidRPr="00C67846">
        <w:rPr>
          <w:rFonts w:ascii="Arial" w:hAnsi="Arial" w:cs="Arial"/>
          <w:color w:val="000000" w:themeColor="text1"/>
          <w:lang w:eastAsia="da-DK"/>
        </w:rPr>
        <w:t xml:space="preserve"> handler om evnen til at kunne kommunikere sine tanker og ideer, at kunne lytte og forstå indhold. Kommunikation er en forudsætning for at lykkes.</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I E-sport skal der kommunikeres skarpt og tydeligt. Både evnen til at lytte og udtrykke sig øger vinderchancerne.</w:t>
      </w:r>
      <w:r w:rsidR="000306CB" w:rsidRPr="00C67846">
        <w:rPr>
          <w:rFonts w:ascii="Arial" w:hAnsi="Arial" w:cs="Arial"/>
          <w:color w:val="000000" w:themeColor="text1"/>
          <w:lang w:eastAsia="da-DK"/>
        </w:rPr>
        <w:t xml:space="preserve"> Vi ønsker, at vores børn:</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xml:space="preserve">- </w:t>
      </w:r>
      <w:r w:rsidR="001937F2" w:rsidRPr="00C67846">
        <w:rPr>
          <w:rFonts w:ascii="Arial" w:hAnsi="Arial" w:cs="Arial"/>
          <w:color w:val="000000" w:themeColor="text1"/>
          <w:lang w:eastAsia="da-DK"/>
        </w:rPr>
        <w:t xml:space="preserve">Knytter sig til </w:t>
      </w:r>
      <w:proofErr w:type="spellStart"/>
      <w:r w:rsidR="001937F2" w:rsidRPr="00C67846">
        <w:rPr>
          <w:rFonts w:ascii="Arial" w:hAnsi="Arial" w:cs="Arial"/>
          <w:color w:val="000000" w:themeColor="text1"/>
          <w:lang w:eastAsia="da-DK"/>
        </w:rPr>
        <w:t>entrepreneurship</w:t>
      </w:r>
      <w:proofErr w:type="spellEnd"/>
      <w:r w:rsidRPr="00C67846">
        <w:rPr>
          <w:rFonts w:ascii="Arial" w:hAnsi="Arial" w:cs="Arial"/>
          <w:color w:val="000000" w:themeColor="text1"/>
          <w:lang w:eastAsia="da-DK"/>
        </w:rPr>
        <w:t>.</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Kan</w:t>
      </w:r>
      <w:r w:rsidR="001937F2" w:rsidRPr="00C67846">
        <w:rPr>
          <w:rFonts w:ascii="Arial" w:hAnsi="Arial" w:cs="Arial"/>
          <w:color w:val="000000" w:themeColor="text1"/>
          <w:lang w:eastAsia="da-DK"/>
        </w:rPr>
        <w:t xml:space="preserve"> formulere ideer og tanker effektivt</w:t>
      </w:r>
      <w:r w:rsidRPr="00C67846">
        <w:rPr>
          <w:rFonts w:ascii="Arial" w:hAnsi="Arial" w:cs="Arial"/>
          <w:color w:val="000000" w:themeColor="text1"/>
          <w:lang w:eastAsia="da-DK"/>
        </w:rPr>
        <w:t>.</w:t>
      </w:r>
    </w:p>
    <w:p w:rsidR="001937F2" w:rsidRPr="00C67846" w:rsidRDefault="000306CB" w:rsidP="00C51D56">
      <w:pPr>
        <w:rPr>
          <w:rFonts w:ascii="Arial" w:hAnsi="Arial" w:cs="Arial"/>
          <w:color w:val="000000" w:themeColor="text1"/>
          <w:lang w:eastAsia="da-DK"/>
        </w:rPr>
      </w:pPr>
      <w:r w:rsidRPr="00C67846">
        <w:rPr>
          <w:rFonts w:ascii="Arial" w:hAnsi="Arial" w:cs="Arial"/>
          <w:color w:val="000000" w:themeColor="text1"/>
          <w:lang w:eastAsia="da-DK"/>
        </w:rPr>
        <w:t>- Kan</w:t>
      </w:r>
      <w:r w:rsidR="001937F2" w:rsidRPr="00C67846">
        <w:rPr>
          <w:rFonts w:ascii="Arial" w:hAnsi="Arial" w:cs="Arial"/>
          <w:color w:val="000000" w:themeColor="text1"/>
          <w:lang w:eastAsia="da-DK"/>
        </w:rPr>
        <w:t xml:space="preserve"> lytte for at forstå holdning, intention og betydning.</w:t>
      </w:r>
    </w:p>
    <w:p w:rsidR="0024581A" w:rsidRPr="00C67846" w:rsidRDefault="0024581A" w:rsidP="00C51D56">
      <w:pPr>
        <w:rPr>
          <w:rFonts w:ascii="Arial" w:hAnsi="Arial" w:cs="Arial"/>
          <w:color w:val="000000" w:themeColor="text1"/>
          <w:shd w:val="clear" w:color="auto" w:fill="FFFFFF"/>
        </w:rPr>
      </w:pPr>
    </w:p>
    <w:p w:rsidR="0024581A" w:rsidRPr="00C67846" w:rsidRDefault="0024581A" w:rsidP="00C51D56">
      <w:pPr>
        <w:rPr>
          <w:rFonts w:ascii="Arial" w:hAnsi="Arial" w:cs="Arial"/>
          <w:color w:val="000000" w:themeColor="text1"/>
        </w:rPr>
      </w:pPr>
      <w:r w:rsidRPr="00C67846">
        <w:rPr>
          <w:rFonts w:ascii="Arial" w:hAnsi="Arial" w:cs="Arial"/>
          <w:b/>
          <w:color w:val="000000" w:themeColor="text1"/>
          <w:shd w:val="clear" w:color="auto" w:fill="FFFFFF"/>
        </w:rPr>
        <w:t>Kuriositet</w:t>
      </w:r>
      <w:r w:rsidR="000460F6" w:rsidRPr="00C67846">
        <w:rPr>
          <w:rFonts w:ascii="Arial" w:hAnsi="Arial" w:cs="Arial"/>
          <w:color w:val="000000" w:themeColor="text1"/>
          <w:shd w:val="clear" w:color="auto" w:fill="FFFFFF"/>
        </w:rPr>
        <w:t xml:space="preserve"> handler om at vi </w:t>
      </w:r>
      <w:r w:rsidR="000306CB" w:rsidRPr="00C67846">
        <w:rPr>
          <w:rFonts w:ascii="Arial" w:hAnsi="Arial" w:cs="Arial"/>
          <w:color w:val="000000" w:themeColor="text1"/>
          <w:shd w:val="clear" w:color="auto" w:fill="FFFFFF"/>
        </w:rPr>
        <w:t xml:space="preserve">skaber </w:t>
      </w:r>
      <w:r w:rsidRPr="00C67846">
        <w:rPr>
          <w:rFonts w:ascii="Arial" w:hAnsi="Arial" w:cs="Arial"/>
          <w:color w:val="000000" w:themeColor="text1"/>
          <w:shd w:val="clear" w:color="auto" w:fill="FFFFFF"/>
        </w:rPr>
        <w:t>en forståelse af vores omverden igennem </w:t>
      </w:r>
      <w:r w:rsidRPr="00C67846">
        <w:rPr>
          <w:rFonts w:ascii="Arial" w:hAnsi="Arial" w:cs="Arial"/>
          <w:bCs/>
          <w:color w:val="000000" w:themeColor="text1"/>
          <w:shd w:val="clear" w:color="auto" w:fill="FFFFFF"/>
        </w:rPr>
        <w:t>nysgerrighed</w:t>
      </w:r>
      <w:r w:rsidR="000306CB" w:rsidRPr="00C67846">
        <w:rPr>
          <w:rFonts w:ascii="Arial" w:hAnsi="Arial" w:cs="Arial"/>
          <w:color w:val="000000" w:themeColor="text1"/>
          <w:shd w:val="clear" w:color="auto" w:fill="FFFFFF"/>
        </w:rPr>
        <w:t>. Denne naturlige interesse</w:t>
      </w:r>
      <w:r w:rsidRPr="00C67846">
        <w:rPr>
          <w:rFonts w:ascii="Arial" w:hAnsi="Arial" w:cs="Arial"/>
          <w:color w:val="000000" w:themeColor="text1"/>
          <w:shd w:val="clear" w:color="auto" w:fill="FFFFFF"/>
        </w:rPr>
        <w:t xml:space="preserve"> og videbegærlighed bruger vi til at skabe muligheder for læring. Gennem </w:t>
      </w:r>
      <w:proofErr w:type="spellStart"/>
      <w:r w:rsidRPr="00C67846">
        <w:rPr>
          <w:rFonts w:ascii="Arial" w:hAnsi="Arial" w:cs="Arial"/>
          <w:color w:val="000000" w:themeColor="text1"/>
          <w:shd w:val="clear" w:color="auto" w:fill="FFFFFF"/>
        </w:rPr>
        <w:t>kontingente</w:t>
      </w:r>
      <w:proofErr w:type="spellEnd"/>
      <w:r w:rsidRPr="00C67846">
        <w:rPr>
          <w:rFonts w:ascii="Arial" w:hAnsi="Arial" w:cs="Arial"/>
          <w:color w:val="000000" w:themeColor="text1"/>
          <w:shd w:val="clear" w:color="auto" w:fill="FFFFFF"/>
        </w:rPr>
        <w:t xml:space="preserve"> valg og i et udviklende tankesæt, udforsker, eksperimenterer vi med nye muligheder og forbin</w:t>
      </w:r>
      <w:r w:rsidR="000306CB" w:rsidRPr="00C67846">
        <w:rPr>
          <w:rFonts w:ascii="Arial" w:hAnsi="Arial" w:cs="Arial"/>
          <w:color w:val="000000" w:themeColor="text1"/>
          <w:shd w:val="clear" w:color="auto" w:fill="FFFFFF"/>
        </w:rPr>
        <w:t>delser som kan give os læring og</w:t>
      </w:r>
      <w:r w:rsidRPr="00C67846">
        <w:rPr>
          <w:rFonts w:ascii="Arial" w:hAnsi="Arial" w:cs="Arial"/>
          <w:color w:val="000000" w:themeColor="text1"/>
          <w:shd w:val="clear" w:color="auto" w:fill="FFFFFF"/>
        </w:rPr>
        <w:t xml:space="preserve"> nye muligheder. </w:t>
      </w:r>
      <w:r w:rsidRPr="00C67846">
        <w:rPr>
          <w:rFonts w:ascii="Arial" w:hAnsi="Arial" w:cs="Arial"/>
          <w:color w:val="000000" w:themeColor="text1"/>
        </w:rPr>
        <w:t xml:space="preserve">Jo mere nysgerrig man er over længere tid, des mere fordyber </w:t>
      </w:r>
      <w:r w:rsidR="000306CB" w:rsidRPr="00C67846">
        <w:rPr>
          <w:rFonts w:ascii="Arial" w:hAnsi="Arial" w:cs="Arial"/>
          <w:color w:val="000000" w:themeColor="text1"/>
        </w:rPr>
        <w:t xml:space="preserve">man </w:t>
      </w:r>
      <w:r w:rsidRPr="00C67846">
        <w:rPr>
          <w:rFonts w:ascii="Arial" w:hAnsi="Arial" w:cs="Arial"/>
          <w:color w:val="000000" w:themeColor="text1"/>
        </w:rPr>
        <w:t xml:space="preserve">sig, derfor hænger nysgerrighed sammen med koncentration og </w:t>
      </w:r>
      <w:proofErr w:type="spellStart"/>
      <w:r w:rsidRPr="00C67846">
        <w:rPr>
          <w:rFonts w:ascii="Arial" w:hAnsi="Arial" w:cs="Arial"/>
          <w:color w:val="000000" w:themeColor="text1"/>
        </w:rPr>
        <w:t>mestring</w:t>
      </w:r>
      <w:proofErr w:type="spellEnd"/>
      <w:r w:rsidRPr="00C67846">
        <w:rPr>
          <w:rFonts w:ascii="Arial" w:hAnsi="Arial" w:cs="Arial"/>
          <w:color w:val="000000" w:themeColor="text1"/>
        </w:rPr>
        <w:t>.</w:t>
      </w:r>
    </w:p>
    <w:p w:rsidR="0024581A" w:rsidRPr="00C67846" w:rsidRDefault="00F75175" w:rsidP="00C51D56">
      <w:pPr>
        <w:rPr>
          <w:rFonts w:ascii="Arial" w:hAnsi="Arial" w:cs="Arial"/>
          <w:color w:val="000000" w:themeColor="text1"/>
          <w:lang w:eastAsia="da-DK"/>
        </w:rPr>
      </w:pPr>
      <w:r w:rsidRPr="00C67846">
        <w:rPr>
          <w:rFonts w:ascii="Arial" w:hAnsi="Arial" w:cs="Arial"/>
          <w:color w:val="000000" w:themeColor="text1"/>
          <w:lang w:eastAsia="da-DK"/>
        </w:rPr>
        <w:t>E-</w:t>
      </w:r>
      <w:proofErr w:type="spellStart"/>
      <w:r w:rsidRPr="00C67846">
        <w:rPr>
          <w:rFonts w:ascii="Arial" w:hAnsi="Arial" w:cs="Arial"/>
          <w:color w:val="000000" w:themeColor="text1"/>
          <w:lang w:eastAsia="da-DK"/>
        </w:rPr>
        <w:t>sporterne</w:t>
      </w:r>
      <w:proofErr w:type="spellEnd"/>
      <w:r w:rsidRPr="00C67846">
        <w:rPr>
          <w:rFonts w:ascii="Arial" w:hAnsi="Arial" w:cs="Arial"/>
          <w:color w:val="000000" w:themeColor="text1"/>
          <w:lang w:eastAsia="da-DK"/>
        </w:rPr>
        <w:t xml:space="preserve"> skal kunne være nysgerrige på spillet</w:t>
      </w:r>
      <w:r w:rsidR="000306CB" w:rsidRPr="00C67846">
        <w:rPr>
          <w:rFonts w:ascii="Arial" w:hAnsi="Arial" w:cs="Arial"/>
          <w:color w:val="000000" w:themeColor="text1"/>
          <w:lang w:eastAsia="da-DK"/>
        </w:rPr>
        <w:t>s</w:t>
      </w:r>
      <w:r w:rsidRPr="00C67846">
        <w:rPr>
          <w:rFonts w:ascii="Arial" w:hAnsi="Arial" w:cs="Arial"/>
          <w:color w:val="000000" w:themeColor="text1"/>
          <w:lang w:eastAsia="da-DK"/>
        </w:rPr>
        <w:t xml:space="preserve"> muligheder og </w:t>
      </w:r>
      <w:r w:rsidR="000306CB" w:rsidRPr="00C67846">
        <w:rPr>
          <w:rFonts w:ascii="Arial" w:hAnsi="Arial" w:cs="Arial"/>
          <w:color w:val="000000" w:themeColor="text1"/>
          <w:lang w:eastAsia="da-DK"/>
        </w:rPr>
        <w:t xml:space="preserve">de </w:t>
      </w:r>
      <w:r w:rsidRPr="00C67846">
        <w:rPr>
          <w:rFonts w:ascii="Arial" w:hAnsi="Arial" w:cs="Arial"/>
          <w:color w:val="000000" w:themeColor="text1"/>
          <w:lang w:eastAsia="da-DK"/>
        </w:rPr>
        <w:t>kombinati</w:t>
      </w:r>
      <w:r w:rsidR="000306CB" w:rsidRPr="00C67846">
        <w:rPr>
          <w:rFonts w:ascii="Arial" w:hAnsi="Arial" w:cs="Arial"/>
          <w:color w:val="000000" w:themeColor="text1"/>
          <w:lang w:eastAsia="da-DK"/>
        </w:rPr>
        <w:t>oner som skal kunne give vinder</w:t>
      </w:r>
      <w:r w:rsidRPr="00C67846">
        <w:rPr>
          <w:rFonts w:ascii="Arial" w:hAnsi="Arial" w:cs="Arial"/>
          <w:color w:val="000000" w:themeColor="text1"/>
          <w:lang w:eastAsia="da-DK"/>
        </w:rPr>
        <w:t xml:space="preserve">fordele. Samt nysgerrige på perspektiver i forhold til strategi og planlægning. </w:t>
      </w:r>
      <w:r w:rsidR="000306CB" w:rsidRPr="00C67846">
        <w:rPr>
          <w:rFonts w:ascii="Arial" w:hAnsi="Arial" w:cs="Arial"/>
          <w:color w:val="000000" w:themeColor="text1"/>
          <w:lang w:eastAsia="da-DK"/>
        </w:rPr>
        <w:br/>
      </w:r>
      <w:r w:rsidR="00BB235E" w:rsidRPr="00C67846">
        <w:rPr>
          <w:rFonts w:ascii="Arial" w:hAnsi="Arial" w:cs="Arial"/>
          <w:color w:val="000000" w:themeColor="text1"/>
          <w:shd w:val="clear" w:color="auto" w:fill="FFFFFF"/>
        </w:rPr>
        <w:lastRenderedPageBreak/>
        <w:t xml:space="preserve">At man som hold kan udtænke, planlægge og udfører et </w:t>
      </w:r>
      <w:proofErr w:type="spellStart"/>
      <w:r w:rsidR="00BB235E" w:rsidRPr="00C67846">
        <w:rPr>
          <w:rFonts w:ascii="Arial" w:hAnsi="Arial" w:cs="Arial"/>
          <w:color w:val="000000" w:themeColor="text1"/>
          <w:shd w:val="clear" w:color="auto" w:fill="FFFFFF"/>
        </w:rPr>
        <w:t>p</w:t>
      </w:r>
      <w:r w:rsidR="000306CB" w:rsidRPr="00C67846">
        <w:rPr>
          <w:rFonts w:ascii="Arial" w:hAnsi="Arial" w:cs="Arial"/>
          <w:color w:val="000000" w:themeColor="text1"/>
          <w:shd w:val="clear" w:color="auto" w:fill="FFFFFF"/>
        </w:rPr>
        <w:t>lay</w:t>
      </w:r>
      <w:proofErr w:type="spellEnd"/>
      <w:r w:rsidR="000306CB" w:rsidRPr="00C67846">
        <w:rPr>
          <w:rFonts w:ascii="Arial" w:hAnsi="Arial" w:cs="Arial"/>
          <w:color w:val="000000" w:themeColor="text1"/>
          <w:shd w:val="clear" w:color="auto" w:fill="FFFFFF"/>
        </w:rPr>
        <w:t xml:space="preserve"> som kan skabe overraskelses</w:t>
      </w:r>
      <w:r w:rsidR="00BB235E" w:rsidRPr="00C67846">
        <w:rPr>
          <w:rFonts w:ascii="Arial" w:hAnsi="Arial" w:cs="Arial"/>
          <w:color w:val="000000" w:themeColor="text1"/>
          <w:shd w:val="clear" w:color="auto" w:fill="FFFFFF"/>
        </w:rPr>
        <w:t>momentet, kræver samarbejde og dermed nysgerrighed på</w:t>
      </w:r>
      <w:r w:rsidR="000306CB" w:rsidRPr="00C67846">
        <w:rPr>
          <w:rFonts w:ascii="Arial" w:hAnsi="Arial" w:cs="Arial"/>
          <w:color w:val="000000" w:themeColor="text1"/>
          <w:shd w:val="clear" w:color="auto" w:fill="FFFFFF"/>
        </w:rPr>
        <w:t>,</w:t>
      </w:r>
      <w:r w:rsidR="00BB235E" w:rsidRPr="00C67846">
        <w:rPr>
          <w:rFonts w:ascii="Arial" w:hAnsi="Arial" w:cs="Arial"/>
          <w:color w:val="000000" w:themeColor="text1"/>
          <w:shd w:val="clear" w:color="auto" w:fill="FFFFFF"/>
        </w:rPr>
        <w:t xml:space="preserve"> hvad den anden forstår.</w:t>
      </w:r>
    </w:p>
    <w:p w:rsidR="00BB235E" w:rsidRPr="00C67846" w:rsidRDefault="00BB235E"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I oplevelsen af kompetence er nysgerrighed et vigtigt element</w:t>
      </w:r>
      <w:r w:rsidR="000306CB" w:rsidRPr="00C67846">
        <w:rPr>
          <w:rFonts w:ascii="Arial" w:hAnsi="Arial" w:cs="Arial"/>
          <w:color w:val="000000" w:themeColor="text1"/>
          <w:shd w:val="clear" w:color="auto" w:fill="FFFFFF"/>
        </w:rPr>
        <w:t>,</w:t>
      </w:r>
      <w:r w:rsidRPr="00C67846">
        <w:rPr>
          <w:rFonts w:ascii="Arial" w:hAnsi="Arial" w:cs="Arial"/>
          <w:color w:val="000000" w:themeColor="text1"/>
          <w:shd w:val="clear" w:color="auto" w:fill="FFFFFF"/>
        </w:rPr>
        <w:t xml:space="preserve"> da ny</w:t>
      </w:r>
      <w:r w:rsidR="000460F6" w:rsidRPr="00C67846">
        <w:rPr>
          <w:rFonts w:ascii="Arial" w:hAnsi="Arial" w:cs="Arial"/>
          <w:color w:val="000000" w:themeColor="text1"/>
          <w:shd w:val="clear" w:color="auto" w:fill="FFFFFF"/>
        </w:rPr>
        <w:t>sgerrighed over tid skaber driv</w:t>
      </w:r>
      <w:r w:rsidRPr="00C67846">
        <w:rPr>
          <w:rFonts w:ascii="Arial" w:hAnsi="Arial" w:cs="Arial"/>
          <w:color w:val="000000" w:themeColor="text1"/>
          <w:shd w:val="clear" w:color="auto" w:fill="FFFFFF"/>
        </w:rPr>
        <w:t>kraft i forhold til læring og fordybe</w:t>
      </w:r>
      <w:r w:rsidR="000306CB" w:rsidRPr="00C67846">
        <w:rPr>
          <w:rFonts w:ascii="Arial" w:hAnsi="Arial" w:cs="Arial"/>
          <w:color w:val="000000" w:themeColor="text1"/>
          <w:shd w:val="clear" w:color="auto" w:fill="FFFFFF"/>
        </w:rPr>
        <w:t xml:space="preserve">lse. At </w:t>
      </w:r>
      <w:proofErr w:type="spellStart"/>
      <w:r w:rsidR="000306CB" w:rsidRPr="00C67846">
        <w:rPr>
          <w:rFonts w:ascii="Arial" w:hAnsi="Arial" w:cs="Arial"/>
          <w:color w:val="000000" w:themeColor="text1"/>
          <w:shd w:val="clear" w:color="auto" w:fill="FFFFFF"/>
        </w:rPr>
        <w:t>mestring</w:t>
      </w:r>
      <w:proofErr w:type="spellEnd"/>
      <w:r w:rsidR="000306CB" w:rsidRPr="00C67846">
        <w:rPr>
          <w:rFonts w:ascii="Arial" w:hAnsi="Arial" w:cs="Arial"/>
          <w:color w:val="000000" w:themeColor="text1"/>
          <w:shd w:val="clear" w:color="auto" w:fill="FFFFFF"/>
        </w:rPr>
        <w:t xml:space="preserve"> </w:t>
      </w:r>
      <w:r w:rsidRPr="00C67846">
        <w:rPr>
          <w:rFonts w:ascii="Arial" w:hAnsi="Arial" w:cs="Arial"/>
          <w:color w:val="000000" w:themeColor="text1"/>
          <w:shd w:val="clear" w:color="auto" w:fill="FFFFFF"/>
        </w:rPr>
        <w:t>af færdigheder i forhold til spil og samarbejde øges.</w:t>
      </w:r>
    </w:p>
    <w:p w:rsidR="0024581A" w:rsidRPr="00C67846" w:rsidRDefault="00BB235E"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 xml:space="preserve">At man er nysgerrig på </w:t>
      </w:r>
      <w:proofErr w:type="spellStart"/>
      <w:r w:rsidRPr="00C67846">
        <w:rPr>
          <w:rFonts w:ascii="Arial" w:hAnsi="Arial" w:cs="Arial"/>
          <w:color w:val="000000" w:themeColor="text1"/>
          <w:shd w:val="clear" w:color="auto" w:fill="FFFFFF"/>
        </w:rPr>
        <w:t>kontingente</w:t>
      </w:r>
      <w:proofErr w:type="spellEnd"/>
      <w:r w:rsidRPr="00C67846">
        <w:rPr>
          <w:rFonts w:ascii="Arial" w:hAnsi="Arial" w:cs="Arial"/>
          <w:color w:val="000000" w:themeColor="text1"/>
          <w:shd w:val="clear" w:color="auto" w:fill="FFFFFF"/>
        </w:rPr>
        <w:t xml:space="preserve"> og </w:t>
      </w:r>
      <w:proofErr w:type="spellStart"/>
      <w:r w:rsidRPr="00C67846">
        <w:rPr>
          <w:rFonts w:ascii="Arial" w:hAnsi="Arial" w:cs="Arial"/>
          <w:color w:val="000000" w:themeColor="text1"/>
          <w:shd w:val="clear" w:color="auto" w:fill="FFFFFF"/>
        </w:rPr>
        <w:t>emergerende</w:t>
      </w:r>
      <w:proofErr w:type="spellEnd"/>
      <w:r w:rsidRPr="00C67846">
        <w:rPr>
          <w:rFonts w:ascii="Arial" w:hAnsi="Arial" w:cs="Arial"/>
          <w:color w:val="000000" w:themeColor="text1"/>
          <w:shd w:val="clear" w:color="auto" w:fill="FFFFFF"/>
        </w:rPr>
        <w:t xml:space="preserve"> valg som bruges i udførelsen og evalueringen af en valgt strategi</w:t>
      </w:r>
      <w:r w:rsidR="000306CB" w:rsidRPr="00C67846">
        <w:rPr>
          <w:rFonts w:ascii="Arial" w:hAnsi="Arial" w:cs="Arial"/>
          <w:color w:val="000000" w:themeColor="text1"/>
          <w:shd w:val="clear" w:color="auto" w:fill="FFFFFF"/>
        </w:rPr>
        <w:br/>
      </w:r>
    </w:p>
    <w:p w:rsidR="000B2D54" w:rsidRPr="00C67846" w:rsidRDefault="00CA2281" w:rsidP="00C51D56">
      <w:pPr>
        <w:rPr>
          <w:rFonts w:ascii="Arial" w:hAnsi="Arial" w:cs="Arial"/>
          <w:color w:val="000000" w:themeColor="text1"/>
          <w:shd w:val="clear" w:color="auto" w:fill="FFFFFF"/>
        </w:rPr>
      </w:pPr>
      <w:r w:rsidRPr="00C67846">
        <w:rPr>
          <w:rFonts w:ascii="Arial" w:hAnsi="Arial" w:cs="Arial"/>
          <w:b/>
          <w:bCs/>
          <w:color w:val="000000" w:themeColor="text1"/>
          <w:shd w:val="clear" w:color="auto" w:fill="FFFFFF"/>
        </w:rPr>
        <w:t>Karakter</w:t>
      </w:r>
      <w:r w:rsidRPr="00C67846">
        <w:rPr>
          <w:rFonts w:ascii="Arial" w:hAnsi="Arial" w:cs="Arial"/>
          <w:b/>
          <w:color w:val="000000" w:themeColor="text1"/>
          <w:shd w:val="clear" w:color="auto" w:fill="FFFFFF"/>
        </w:rPr>
        <w:t>dannelse</w:t>
      </w:r>
      <w:r w:rsidR="004E1AF4" w:rsidRPr="00C67846">
        <w:rPr>
          <w:rFonts w:ascii="Arial" w:hAnsi="Arial" w:cs="Arial"/>
          <w:color w:val="000000" w:themeColor="text1"/>
          <w:shd w:val="clear" w:color="auto" w:fill="FFFFFF"/>
        </w:rPr>
        <w:t xml:space="preserve"> h</w:t>
      </w:r>
      <w:r w:rsidRPr="00C67846">
        <w:rPr>
          <w:rFonts w:ascii="Arial" w:hAnsi="Arial" w:cs="Arial"/>
          <w:color w:val="000000" w:themeColor="text1"/>
          <w:shd w:val="clear" w:color="auto" w:fill="FFFFFF"/>
        </w:rPr>
        <w:t>andler om personlig styrke, indre kontrol og vedholdenhed. At man træner i dag for at blive bedre i morgen. At kunne sætte sig realistiske mål og følge dem. At udvikle sociale egenskaber som evnen til samarbejde og hjælpsomhed. At kunne tage ansvar, tro på egne muligheder. At stå ved sig selv og egne valg og holdninger. At man tør præsentere sine fejl og gøre dem til genstand for lærin</w:t>
      </w:r>
      <w:r w:rsidR="000306CB" w:rsidRPr="00C67846">
        <w:rPr>
          <w:rFonts w:ascii="Arial" w:hAnsi="Arial" w:cs="Arial"/>
          <w:color w:val="000000" w:themeColor="text1"/>
          <w:shd w:val="clear" w:color="auto" w:fill="FFFFFF"/>
        </w:rPr>
        <w:t>g. At man som medlem af praksis</w:t>
      </w:r>
      <w:r w:rsidRPr="00C67846">
        <w:rPr>
          <w:rFonts w:ascii="Arial" w:hAnsi="Arial" w:cs="Arial"/>
          <w:color w:val="000000" w:themeColor="text1"/>
          <w:shd w:val="clear" w:color="auto" w:fill="FFFFFF"/>
        </w:rPr>
        <w:t xml:space="preserve">fælleskabet giver konstruktiv feedback. </w:t>
      </w:r>
    </w:p>
    <w:p w:rsidR="0024581A" w:rsidRPr="00C67846" w:rsidRDefault="000B2D54" w:rsidP="00C51D56">
      <w:pPr>
        <w:rPr>
          <w:rFonts w:ascii="Arial" w:hAnsi="Arial" w:cs="Arial"/>
          <w:color w:val="000000" w:themeColor="text1"/>
          <w:lang w:eastAsia="da-DK"/>
        </w:rPr>
      </w:pPr>
      <w:r w:rsidRPr="00C67846">
        <w:rPr>
          <w:rFonts w:ascii="Arial" w:hAnsi="Arial" w:cs="Arial"/>
          <w:color w:val="000000" w:themeColor="text1"/>
          <w:lang w:eastAsia="da-DK"/>
        </w:rPr>
        <w:t>E-</w:t>
      </w:r>
      <w:proofErr w:type="spellStart"/>
      <w:r w:rsidRPr="00C67846">
        <w:rPr>
          <w:rFonts w:ascii="Arial" w:hAnsi="Arial" w:cs="Arial"/>
          <w:color w:val="000000" w:themeColor="text1"/>
          <w:lang w:eastAsia="da-DK"/>
        </w:rPr>
        <w:t>sporterne</w:t>
      </w:r>
      <w:proofErr w:type="spellEnd"/>
      <w:r w:rsidRPr="00C67846">
        <w:rPr>
          <w:rFonts w:ascii="Arial" w:hAnsi="Arial" w:cs="Arial"/>
          <w:color w:val="000000" w:themeColor="text1"/>
          <w:lang w:eastAsia="da-DK"/>
        </w:rPr>
        <w:t xml:space="preserve"> skal k</w:t>
      </w:r>
      <w:r w:rsidR="000306CB" w:rsidRPr="00C67846">
        <w:rPr>
          <w:rFonts w:ascii="Arial" w:hAnsi="Arial" w:cs="Arial"/>
          <w:color w:val="000000" w:themeColor="text1"/>
          <w:lang w:eastAsia="da-DK"/>
        </w:rPr>
        <w:t xml:space="preserve">unne give feedback og </w:t>
      </w:r>
      <w:proofErr w:type="spellStart"/>
      <w:r w:rsidR="000306CB" w:rsidRPr="00C67846">
        <w:rPr>
          <w:rFonts w:ascii="Arial" w:hAnsi="Arial" w:cs="Arial"/>
          <w:color w:val="000000" w:themeColor="text1"/>
          <w:lang w:eastAsia="da-DK"/>
        </w:rPr>
        <w:t>feed</w:t>
      </w:r>
      <w:r w:rsidR="00C1618E" w:rsidRPr="00C67846">
        <w:rPr>
          <w:rFonts w:ascii="Arial" w:hAnsi="Arial" w:cs="Arial"/>
          <w:color w:val="000000" w:themeColor="text1"/>
          <w:lang w:eastAsia="da-DK"/>
        </w:rPr>
        <w:t>forward</w:t>
      </w:r>
      <w:proofErr w:type="spellEnd"/>
      <w:r w:rsidR="00C1618E" w:rsidRPr="00C67846">
        <w:rPr>
          <w:rFonts w:ascii="Arial" w:hAnsi="Arial" w:cs="Arial"/>
          <w:color w:val="000000" w:themeColor="text1"/>
          <w:lang w:eastAsia="da-DK"/>
        </w:rPr>
        <w:t xml:space="preserve"> og kunne stå ved sig selv, holdninger, beslutninger og valg.</w:t>
      </w:r>
    </w:p>
    <w:p w:rsidR="00CA2281" w:rsidRPr="00C67846" w:rsidRDefault="00CA2281"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At have styrken og modet til at stå ved sine fejl, at man tør præsentere dem og skabe mulighed for læring</w:t>
      </w:r>
      <w:r w:rsidR="000306CB" w:rsidRPr="00C67846">
        <w:rPr>
          <w:rFonts w:ascii="Arial" w:hAnsi="Arial" w:cs="Arial"/>
          <w:color w:val="000000" w:themeColor="text1"/>
          <w:shd w:val="clear" w:color="auto" w:fill="FFFFFF"/>
        </w:rPr>
        <w:t>.</w:t>
      </w:r>
    </w:p>
    <w:p w:rsidR="00CA2281" w:rsidRPr="00C67846" w:rsidRDefault="00CA2281"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At kunne stå ved egne valg og holdninger i samarbejdet for at skabe de bedste muligh</w:t>
      </w:r>
      <w:r w:rsidR="00B10D4C" w:rsidRPr="00C67846">
        <w:rPr>
          <w:rFonts w:ascii="Arial" w:hAnsi="Arial" w:cs="Arial"/>
          <w:color w:val="000000" w:themeColor="text1"/>
          <w:shd w:val="clear" w:color="auto" w:fill="FFFFFF"/>
        </w:rPr>
        <w:t>e</w:t>
      </w:r>
      <w:r w:rsidRPr="00C67846">
        <w:rPr>
          <w:rFonts w:ascii="Arial" w:hAnsi="Arial" w:cs="Arial"/>
          <w:color w:val="000000" w:themeColor="text1"/>
          <w:shd w:val="clear" w:color="auto" w:fill="FFFFFF"/>
        </w:rPr>
        <w:t>der for holdet</w:t>
      </w:r>
      <w:r w:rsidR="000306CB" w:rsidRPr="00C67846">
        <w:rPr>
          <w:rFonts w:ascii="Arial" w:hAnsi="Arial" w:cs="Arial"/>
          <w:color w:val="000000" w:themeColor="text1"/>
          <w:shd w:val="clear" w:color="auto" w:fill="FFFFFF"/>
        </w:rPr>
        <w:t>.</w:t>
      </w:r>
    </w:p>
    <w:p w:rsidR="00A27B53" w:rsidRPr="00C67846" w:rsidRDefault="00CA2281"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At skabe struktur og vedholdenhed i forhold til at kunne tilrettelægge og planlægge for at dygtiggøre sig.</w:t>
      </w:r>
    </w:p>
    <w:p w:rsidR="00A27B53" w:rsidRPr="00C67846" w:rsidRDefault="00A27B53" w:rsidP="00C51D56">
      <w:pPr>
        <w:rPr>
          <w:rFonts w:ascii="Arial" w:hAnsi="Arial" w:cs="Arial"/>
          <w:color w:val="000000" w:themeColor="text1"/>
          <w:shd w:val="clear" w:color="auto" w:fill="FFFFFF"/>
        </w:rPr>
      </w:pPr>
    </w:p>
    <w:p w:rsidR="00A27B53" w:rsidRPr="00C67846" w:rsidRDefault="00A27B53" w:rsidP="00C51D56">
      <w:pPr>
        <w:rPr>
          <w:rFonts w:ascii="Arial" w:hAnsi="Arial" w:cs="Arial"/>
          <w:color w:val="000000" w:themeColor="text1"/>
          <w:shd w:val="clear" w:color="auto" w:fill="FFFFFF"/>
        </w:rPr>
      </w:pPr>
      <w:r w:rsidRPr="00C67846">
        <w:rPr>
          <w:rFonts w:ascii="Arial" w:hAnsi="Arial" w:cs="Arial"/>
          <w:b/>
          <w:color w:val="000000" w:themeColor="text1"/>
          <w:shd w:val="clear" w:color="auto" w:fill="FFFFFF"/>
        </w:rPr>
        <w:t>Koncentration</w:t>
      </w:r>
      <w:r w:rsidR="00F173D7" w:rsidRPr="00C67846">
        <w:rPr>
          <w:rFonts w:ascii="Arial" w:hAnsi="Arial" w:cs="Arial"/>
          <w:color w:val="000000" w:themeColor="text1"/>
          <w:shd w:val="clear" w:color="auto" w:fill="FFFFFF"/>
        </w:rPr>
        <w:t xml:space="preserve"> handler om e</w:t>
      </w:r>
      <w:r w:rsidR="000306CB" w:rsidRPr="00C67846">
        <w:rPr>
          <w:rFonts w:ascii="Arial" w:hAnsi="Arial" w:cs="Arial"/>
          <w:color w:val="000000" w:themeColor="text1"/>
          <w:shd w:val="clear" w:color="auto" w:fill="FFFFFF"/>
        </w:rPr>
        <w:t xml:space="preserve">vnen til at styre </w:t>
      </w:r>
      <w:r w:rsidRPr="00C67846">
        <w:rPr>
          <w:rFonts w:ascii="Arial" w:hAnsi="Arial" w:cs="Arial"/>
          <w:color w:val="000000" w:themeColor="text1"/>
          <w:shd w:val="clear" w:color="auto" w:fill="FFFFFF"/>
        </w:rPr>
        <w:t>sin opmærksomhed. Gennem træning og øvelser arbejder vi med evnen til kunne fokusere og fordybe sig mod at dygtiggøre sig. Det handler om at kunne afstå afledningerne og fokusere på det centrale i situationen. Koncentration handler ikke kun om</w:t>
      </w:r>
      <w:r w:rsidR="000306CB" w:rsidRPr="00C67846">
        <w:rPr>
          <w:rFonts w:ascii="Arial" w:hAnsi="Arial" w:cs="Arial"/>
          <w:color w:val="000000" w:themeColor="text1"/>
          <w:shd w:val="clear" w:color="auto" w:fill="FFFFFF"/>
        </w:rPr>
        <w:t xml:space="preserve"> at</w:t>
      </w:r>
      <w:r w:rsidRPr="00C67846">
        <w:rPr>
          <w:rFonts w:ascii="Arial" w:hAnsi="Arial" w:cs="Arial"/>
          <w:color w:val="000000" w:themeColor="text1"/>
          <w:shd w:val="clear" w:color="auto" w:fill="FFFFFF"/>
        </w:rPr>
        <w:t xml:space="preserve"> lave noget</w:t>
      </w:r>
      <w:r w:rsidR="000306CB" w:rsidRPr="00C67846">
        <w:rPr>
          <w:rFonts w:ascii="Arial" w:hAnsi="Arial" w:cs="Arial"/>
          <w:color w:val="000000" w:themeColor="text1"/>
          <w:shd w:val="clear" w:color="auto" w:fill="FFFFFF"/>
        </w:rPr>
        <w:t>,</w:t>
      </w:r>
      <w:r w:rsidRPr="00C67846">
        <w:rPr>
          <w:rFonts w:ascii="Arial" w:hAnsi="Arial" w:cs="Arial"/>
          <w:color w:val="000000" w:themeColor="text1"/>
          <w:shd w:val="clear" w:color="auto" w:fill="FFFFFF"/>
        </w:rPr>
        <w:t xml:space="preserve"> man selv har valgt og synes er sjovt, men om at kunne blive ved med at holde fokus i forhold til noget</w:t>
      </w:r>
      <w:r w:rsidR="000306CB" w:rsidRPr="00C67846">
        <w:rPr>
          <w:rFonts w:ascii="Arial" w:hAnsi="Arial" w:cs="Arial"/>
          <w:color w:val="000000" w:themeColor="text1"/>
          <w:shd w:val="clear" w:color="auto" w:fill="FFFFFF"/>
        </w:rPr>
        <w:t>,</w:t>
      </w:r>
      <w:r w:rsidRPr="00C67846">
        <w:rPr>
          <w:rFonts w:ascii="Arial" w:hAnsi="Arial" w:cs="Arial"/>
          <w:color w:val="000000" w:themeColor="text1"/>
          <w:shd w:val="clear" w:color="auto" w:fill="FFFFFF"/>
        </w:rPr>
        <w:t xml:space="preserve"> man ikke selv har valgt, også når det bliver svært.</w:t>
      </w:r>
    </w:p>
    <w:p w:rsidR="00F173D7" w:rsidRPr="00C67846" w:rsidRDefault="00C1618E"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I e</w:t>
      </w:r>
      <w:r w:rsidR="000306CB" w:rsidRPr="00C67846">
        <w:rPr>
          <w:rFonts w:ascii="Arial" w:hAnsi="Arial" w:cs="Arial"/>
          <w:color w:val="000000" w:themeColor="text1"/>
          <w:shd w:val="clear" w:color="auto" w:fill="FFFFFF"/>
        </w:rPr>
        <w:t>-</w:t>
      </w:r>
      <w:r w:rsidRPr="00C67846">
        <w:rPr>
          <w:rFonts w:ascii="Arial" w:hAnsi="Arial" w:cs="Arial"/>
          <w:color w:val="000000" w:themeColor="text1"/>
          <w:shd w:val="clear" w:color="auto" w:fill="FFFFFF"/>
        </w:rPr>
        <w:t>sport handler det hele tiden om at forbedre sig</w:t>
      </w:r>
      <w:r w:rsidR="000306CB" w:rsidRPr="00C67846">
        <w:rPr>
          <w:rFonts w:ascii="Arial" w:hAnsi="Arial" w:cs="Arial"/>
          <w:color w:val="000000" w:themeColor="text1"/>
          <w:shd w:val="clear" w:color="auto" w:fill="FFFFFF"/>
        </w:rPr>
        <w:t xml:space="preserve">, og deri ligger koncentration </w:t>
      </w:r>
      <w:r w:rsidRPr="00C67846">
        <w:rPr>
          <w:rFonts w:ascii="Arial" w:hAnsi="Arial" w:cs="Arial"/>
          <w:color w:val="000000" w:themeColor="text1"/>
          <w:shd w:val="clear" w:color="auto" w:fill="FFFFFF"/>
        </w:rPr>
        <w:t>i at fastholde sit fokus på at træne og blive bedre.</w:t>
      </w:r>
    </w:p>
    <w:p w:rsidR="00F173D7" w:rsidRPr="00C67846" w:rsidRDefault="000306CB"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Koncentration og indlærings</w:t>
      </w:r>
      <w:r w:rsidR="00F173D7" w:rsidRPr="00C67846">
        <w:rPr>
          <w:rFonts w:ascii="Arial" w:hAnsi="Arial" w:cs="Arial"/>
          <w:color w:val="000000" w:themeColor="text1"/>
          <w:shd w:val="clear" w:color="auto" w:fill="FFFFFF"/>
        </w:rPr>
        <w:t>evnen øges ved sund kost, søvn og motion. Derved bliver en sund livsstil også en del af e-sport</w:t>
      </w:r>
      <w:r w:rsidR="00B2343D" w:rsidRPr="00C67846">
        <w:rPr>
          <w:rFonts w:ascii="Arial" w:hAnsi="Arial" w:cs="Arial"/>
          <w:color w:val="000000" w:themeColor="text1"/>
          <w:shd w:val="clear" w:color="auto" w:fill="FFFFFF"/>
        </w:rPr>
        <w:t xml:space="preserve"> for at øge sin præstations evne.</w:t>
      </w:r>
    </w:p>
    <w:p w:rsidR="001565F6" w:rsidRPr="00C67846" w:rsidRDefault="001565F6"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Ikke at lade sig afbryde og kunne prioritere i forhold til væsentligheden af forskellige forstyrrelser.</w:t>
      </w:r>
    </w:p>
    <w:p w:rsidR="00D22BD2" w:rsidRPr="00C67846" w:rsidRDefault="001565F6" w:rsidP="00C51D56">
      <w:pPr>
        <w:rPr>
          <w:rFonts w:ascii="Arial" w:hAnsi="Arial" w:cs="Arial"/>
          <w:color w:val="000000" w:themeColor="text1"/>
          <w:shd w:val="clear" w:color="auto" w:fill="FFFFFF"/>
        </w:rPr>
      </w:pPr>
      <w:r w:rsidRPr="00C67846">
        <w:rPr>
          <w:rFonts w:ascii="Arial" w:hAnsi="Arial" w:cs="Arial"/>
          <w:color w:val="000000" w:themeColor="text1"/>
          <w:shd w:val="clear" w:color="auto" w:fill="FFFFFF"/>
        </w:rPr>
        <w:t>At kunne sætte sig mål for at blive bedre og fordybe sig.</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t>Der er forskning som viser</w:t>
      </w:r>
      <w:r w:rsidR="000306CB" w:rsidRPr="00C67846">
        <w:rPr>
          <w:rFonts w:ascii="Arial" w:hAnsi="Arial" w:cs="Arial"/>
          <w:color w:val="000000" w:themeColor="text1"/>
          <w:lang w:eastAsia="da-DK"/>
        </w:rPr>
        <w:t>, at action video games kan føre til</w:t>
      </w:r>
      <w:r w:rsidRPr="00C67846">
        <w:rPr>
          <w:rFonts w:ascii="Arial" w:hAnsi="Arial" w:cs="Arial"/>
          <w:color w:val="000000" w:themeColor="text1"/>
          <w:lang w:eastAsia="da-DK"/>
        </w:rPr>
        <w:t xml:space="preserve"> bedre kundskaber inden for engelsk, matematik og science, men ikke umiddelbart inden for fremtidens kompeten</w:t>
      </w:r>
      <w:r w:rsidR="000306CB" w:rsidRPr="00C67846">
        <w:rPr>
          <w:rFonts w:ascii="Arial" w:hAnsi="Arial" w:cs="Arial"/>
          <w:color w:val="000000" w:themeColor="text1"/>
          <w:lang w:eastAsia="da-DK"/>
        </w:rPr>
        <w:t>cer. Derimod kan der inden for e</w:t>
      </w:r>
      <w:r w:rsidRPr="00C67846">
        <w:rPr>
          <w:rFonts w:ascii="Arial" w:hAnsi="Arial" w:cs="Arial"/>
          <w:color w:val="000000" w:themeColor="text1"/>
          <w:lang w:eastAsia="da-DK"/>
        </w:rPr>
        <w:t xml:space="preserve">-sport intentionelt skabes læringsrum for opøvelsen af </w:t>
      </w:r>
      <w:r w:rsidR="000306CB" w:rsidRPr="00C67846">
        <w:rPr>
          <w:rFonts w:ascii="Arial" w:hAnsi="Arial" w:cs="Arial"/>
          <w:color w:val="000000" w:themeColor="text1"/>
          <w:lang w:eastAsia="da-DK"/>
        </w:rPr>
        <w:t>fremtidens kompetencer, som bid</w:t>
      </w:r>
      <w:r w:rsidRPr="00C67846">
        <w:rPr>
          <w:rFonts w:ascii="Arial" w:hAnsi="Arial" w:cs="Arial"/>
          <w:color w:val="000000" w:themeColor="text1"/>
          <w:lang w:eastAsia="da-DK"/>
        </w:rPr>
        <w:t>rager til at bø</w:t>
      </w:r>
      <w:r w:rsidR="000306CB" w:rsidRPr="00C67846">
        <w:rPr>
          <w:rFonts w:ascii="Arial" w:hAnsi="Arial" w:cs="Arial"/>
          <w:color w:val="000000" w:themeColor="text1"/>
          <w:lang w:eastAsia="da-DK"/>
        </w:rPr>
        <w:t>rn og unge kan navigere og blive</w:t>
      </w:r>
      <w:r w:rsidRPr="00C67846">
        <w:rPr>
          <w:rFonts w:ascii="Arial" w:hAnsi="Arial" w:cs="Arial"/>
          <w:color w:val="000000" w:themeColor="text1"/>
          <w:lang w:eastAsia="da-DK"/>
        </w:rPr>
        <w:t xml:space="preserve"> livsduelige i forhold til fremtidens samfund. Hvor børn og unge udvikler et udviklende tænkesæt, hvor de tør udforske fejl mod at skabe merværdi, hvor de kan</w:t>
      </w:r>
      <w:r w:rsidR="00F3606E" w:rsidRPr="00C67846">
        <w:rPr>
          <w:rFonts w:ascii="Arial" w:hAnsi="Arial" w:cs="Arial"/>
          <w:color w:val="000000" w:themeColor="text1"/>
          <w:lang w:eastAsia="da-DK"/>
        </w:rPr>
        <w:t xml:space="preserve"> arbejde uden for deres komfort</w:t>
      </w:r>
      <w:r w:rsidRPr="00C67846">
        <w:rPr>
          <w:rFonts w:ascii="Arial" w:hAnsi="Arial" w:cs="Arial"/>
          <w:color w:val="000000" w:themeColor="text1"/>
          <w:lang w:eastAsia="da-DK"/>
        </w:rPr>
        <w:t>zone.</w:t>
      </w:r>
    </w:p>
    <w:p w:rsidR="001937F2" w:rsidRPr="00C67846" w:rsidRDefault="001937F2" w:rsidP="00C51D56">
      <w:pPr>
        <w:rPr>
          <w:rFonts w:ascii="Arial" w:hAnsi="Arial" w:cs="Arial"/>
          <w:color w:val="000000" w:themeColor="text1"/>
          <w:lang w:eastAsia="da-DK"/>
        </w:rPr>
      </w:pPr>
      <w:r w:rsidRPr="00C67846">
        <w:rPr>
          <w:rFonts w:ascii="Arial" w:hAnsi="Arial" w:cs="Arial"/>
          <w:color w:val="000000" w:themeColor="text1"/>
          <w:lang w:eastAsia="da-DK"/>
        </w:rPr>
        <w:lastRenderedPageBreak/>
        <w:t> </w:t>
      </w:r>
    </w:p>
    <w:p w:rsidR="001937F2" w:rsidRPr="00C67846" w:rsidRDefault="001937F2" w:rsidP="00C51D56">
      <w:pPr>
        <w:rPr>
          <w:rFonts w:ascii="Arial" w:hAnsi="Arial" w:cs="Arial"/>
          <w:color w:val="000000" w:themeColor="text1"/>
          <w:lang w:val="en-US" w:eastAsia="da-DK"/>
        </w:rPr>
      </w:pPr>
      <w:r w:rsidRPr="00C67846">
        <w:rPr>
          <w:rFonts w:ascii="Arial" w:hAnsi="Arial" w:cs="Arial"/>
          <w:i/>
          <w:iCs/>
          <w:color w:val="000000" w:themeColor="text1"/>
          <w:lang w:val="en-US" w:eastAsia="da-DK"/>
        </w:rPr>
        <w:t>"Every time they push out of their comfort zone the neurons in their brain can form new stronger connections, and over time they can get smarter"</w:t>
      </w:r>
      <w:r w:rsidRPr="00C67846">
        <w:rPr>
          <w:rFonts w:ascii="Arial" w:hAnsi="Arial" w:cs="Arial"/>
          <w:color w:val="000000" w:themeColor="text1"/>
          <w:lang w:val="en-US" w:eastAsia="da-DK"/>
        </w:rPr>
        <w:t xml:space="preserve"> </w:t>
      </w:r>
      <w:proofErr w:type="spellStart"/>
      <w:r w:rsidRPr="00C67846">
        <w:rPr>
          <w:rFonts w:ascii="Arial" w:hAnsi="Arial" w:cs="Arial"/>
          <w:color w:val="000000" w:themeColor="text1"/>
          <w:lang w:val="en-US" w:eastAsia="da-DK"/>
        </w:rPr>
        <w:t>Dwerk</w:t>
      </w:r>
      <w:proofErr w:type="spellEnd"/>
      <w:r w:rsidRPr="00C67846">
        <w:rPr>
          <w:rFonts w:ascii="Arial" w:hAnsi="Arial" w:cs="Arial"/>
          <w:color w:val="000000" w:themeColor="text1"/>
          <w:lang w:val="en-US" w:eastAsia="da-DK"/>
        </w:rPr>
        <w:t xml:space="preserve"> 2016</w:t>
      </w:r>
    </w:p>
    <w:p w:rsidR="0073268C" w:rsidRPr="00C67846" w:rsidRDefault="00F3606E">
      <w:pPr>
        <w:rPr>
          <w:rFonts w:ascii="Arial" w:hAnsi="Arial" w:cs="Arial"/>
          <w:color w:val="000000" w:themeColor="text1"/>
          <w:lang w:eastAsia="da-DK"/>
        </w:rPr>
      </w:pPr>
      <w:r w:rsidRPr="00C67846">
        <w:rPr>
          <w:rFonts w:ascii="Arial" w:hAnsi="Arial" w:cs="Arial"/>
          <w:color w:val="000000" w:themeColor="text1"/>
          <w:lang w:eastAsia="da-DK"/>
        </w:rPr>
        <w:t>E-sport er således ikke</w:t>
      </w:r>
      <w:r w:rsidR="001937F2" w:rsidRPr="00C67846">
        <w:rPr>
          <w:rFonts w:ascii="Arial" w:hAnsi="Arial" w:cs="Arial"/>
          <w:color w:val="000000" w:themeColor="text1"/>
          <w:lang w:eastAsia="da-DK"/>
        </w:rPr>
        <w:t xml:space="preserve"> fri leg men et struktureret læringsrum for kreative og sociale kompetencer hvis det organiseres korrekt</w:t>
      </w:r>
      <w:r w:rsidR="00C51D56" w:rsidRPr="00C67846">
        <w:rPr>
          <w:rFonts w:ascii="Arial" w:hAnsi="Arial" w:cs="Arial"/>
          <w:color w:val="000000" w:themeColor="text1"/>
          <w:lang w:eastAsia="da-DK"/>
        </w:rPr>
        <w:t>. Vi arbejder derfor med e-sport med et særligt fokus på didaktik i planlagte</w:t>
      </w:r>
      <w:r w:rsidRPr="00C67846">
        <w:rPr>
          <w:rFonts w:ascii="Arial" w:hAnsi="Arial" w:cs="Arial"/>
          <w:color w:val="000000" w:themeColor="text1"/>
          <w:lang w:eastAsia="da-DK"/>
        </w:rPr>
        <w:t>,</w:t>
      </w:r>
      <w:r w:rsidR="00C51D56" w:rsidRPr="00C67846">
        <w:rPr>
          <w:rFonts w:ascii="Arial" w:hAnsi="Arial" w:cs="Arial"/>
          <w:color w:val="000000" w:themeColor="text1"/>
          <w:lang w:eastAsia="da-DK"/>
        </w:rPr>
        <w:t xml:space="preserve"> strukturerede læringsrum.</w:t>
      </w:r>
    </w:p>
    <w:sectPr w:rsidR="0073268C" w:rsidRPr="00C6784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F2C" w:rsidRDefault="00451F2C" w:rsidP="00451F2C">
      <w:pPr>
        <w:spacing w:after="0" w:line="240" w:lineRule="auto"/>
      </w:pPr>
      <w:r>
        <w:separator/>
      </w:r>
    </w:p>
  </w:endnote>
  <w:endnote w:type="continuationSeparator" w:id="0">
    <w:p w:rsidR="00451F2C" w:rsidRDefault="00451F2C" w:rsidP="0045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F25" w:rsidRDefault="00031F25" w:rsidP="00451F2C">
    <w:pPr>
      <w:pStyle w:val="Sidefod"/>
      <w:jc w:val="center"/>
    </w:pPr>
  </w:p>
  <w:p w:rsidR="00451F2C" w:rsidRDefault="00451F2C" w:rsidP="00451F2C">
    <w:pPr>
      <w:pStyle w:val="Sidefod"/>
      <w:jc w:val="center"/>
    </w:pPr>
    <w:r w:rsidRPr="00451F2C">
      <w:rPr>
        <w:noProof/>
        <w:lang w:eastAsia="da-DK"/>
      </w:rPr>
      <w:drawing>
        <wp:inline distT="0" distB="0" distL="0" distR="0">
          <wp:extent cx="6120130" cy="605706"/>
          <wp:effectExtent l="0" t="0" r="0" b="4445"/>
          <wp:docPr id="1" name="Billede 1" descr="C:\Users\steenen\Downloads\Footer_Fælles_sort_20210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enen\Downloads\Footer_Fælles_sort_202105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0570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F2C" w:rsidRDefault="00451F2C" w:rsidP="00451F2C">
      <w:pPr>
        <w:spacing w:after="0" w:line="240" w:lineRule="auto"/>
      </w:pPr>
      <w:r>
        <w:separator/>
      </w:r>
    </w:p>
  </w:footnote>
  <w:footnote w:type="continuationSeparator" w:id="0">
    <w:p w:rsidR="00451F2C" w:rsidRDefault="00451F2C" w:rsidP="00451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A2C"/>
    <w:multiLevelType w:val="hybridMultilevel"/>
    <w:tmpl w:val="87C4DE1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DD54F67"/>
    <w:multiLevelType w:val="multilevel"/>
    <w:tmpl w:val="ECB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442A1"/>
    <w:multiLevelType w:val="multilevel"/>
    <w:tmpl w:val="D88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EC6727"/>
    <w:multiLevelType w:val="hybridMultilevel"/>
    <w:tmpl w:val="67BCFF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325E23"/>
    <w:multiLevelType w:val="multilevel"/>
    <w:tmpl w:val="3920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C2684E"/>
    <w:multiLevelType w:val="hybridMultilevel"/>
    <w:tmpl w:val="6EB69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802725A"/>
    <w:multiLevelType w:val="multilevel"/>
    <w:tmpl w:val="498C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F2"/>
    <w:rsid w:val="000306CB"/>
    <w:rsid w:val="00031F25"/>
    <w:rsid w:val="000460F6"/>
    <w:rsid w:val="00076294"/>
    <w:rsid w:val="000B2D54"/>
    <w:rsid w:val="001565F6"/>
    <w:rsid w:val="001937F2"/>
    <w:rsid w:val="0019602B"/>
    <w:rsid w:val="0024581A"/>
    <w:rsid w:val="00306A5C"/>
    <w:rsid w:val="003E1BE5"/>
    <w:rsid w:val="00451F2C"/>
    <w:rsid w:val="004E1AF4"/>
    <w:rsid w:val="0073268C"/>
    <w:rsid w:val="007F44C4"/>
    <w:rsid w:val="008D24A0"/>
    <w:rsid w:val="00A27B53"/>
    <w:rsid w:val="00A34AF5"/>
    <w:rsid w:val="00B10D4C"/>
    <w:rsid w:val="00B2343D"/>
    <w:rsid w:val="00B6390B"/>
    <w:rsid w:val="00BB235E"/>
    <w:rsid w:val="00C1618E"/>
    <w:rsid w:val="00C51D56"/>
    <w:rsid w:val="00C67846"/>
    <w:rsid w:val="00CA2281"/>
    <w:rsid w:val="00D22BD2"/>
    <w:rsid w:val="00E21CA7"/>
    <w:rsid w:val="00F173D7"/>
    <w:rsid w:val="00F3606E"/>
    <w:rsid w:val="00F751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FA31"/>
  <w15:chartTrackingRefBased/>
  <w15:docId w15:val="{C67EB3BA-5AFD-4B7F-AC7C-E1101B4E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4581A"/>
    <w:pPr>
      <w:ind w:left="720"/>
      <w:contextualSpacing/>
    </w:pPr>
  </w:style>
  <w:style w:type="paragraph" w:styleId="Sidehoved">
    <w:name w:val="header"/>
    <w:basedOn w:val="Normal"/>
    <w:link w:val="SidehovedTegn"/>
    <w:uiPriority w:val="99"/>
    <w:unhideWhenUsed/>
    <w:rsid w:val="00451F2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51F2C"/>
  </w:style>
  <w:style w:type="paragraph" w:styleId="Sidefod">
    <w:name w:val="footer"/>
    <w:basedOn w:val="Normal"/>
    <w:link w:val="SidefodTegn"/>
    <w:uiPriority w:val="99"/>
    <w:unhideWhenUsed/>
    <w:rsid w:val="00451F2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51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90363">
      <w:bodyDiv w:val="1"/>
      <w:marLeft w:val="0"/>
      <w:marRight w:val="0"/>
      <w:marTop w:val="0"/>
      <w:marBottom w:val="0"/>
      <w:divBdr>
        <w:top w:val="none" w:sz="0" w:space="0" w:color="auto"/>
        <w:left w:val="none" w:sz="0" w:space="0" w:color="auto"/>
        <w:bottom w:val="none" w:sz="0" w:space="0" w:color="auto"/>
        <w:right w:val="none" w:sz="0" w:space="0" w:color="auto"/>
      </w:divBdr>
      <w:divsChild>
        <w:div w:id="955257152">
          <w:marLeft w:val="0"/>
          <w:marRight w:val="0"/>
          <w:marTop w:val="0"/>
          <w:marBottom w:val="0"/>
          <w:divBdr>
            <w:top w:val="none" w:sz="0" w:space="0" w:color="auto"/>
            <w:left w:val="none" w:sz="0" w:space="0" w:color="auto"/>
            <w:bottom w:val="none" w:sz="0" w:space="0" w:color="auto"/>
            <w:right w:val="none" w:sz="0" w:space="0" w:color="auto"/>
          </w:divBdr>
          <w:divsChild>
            <w:div w:id="393041937">
              <w:marLeft w:val="0"/>
              <w:marRight w:val="0"/>
              <w:marTop w:val="0"/>
              <w:marBottom w:val="0"/>
              <w:divBdr>
                <w:top w:val="none" w:sz="0" w:space="0" w:color="auto"/>
                <w:left w:val="none" w:sz="0" w:space="0" w:color="auto"/>
                <w:bottom w:val="none" w:sz="0" w:space="0" w:color="auto"/>
                <w:right w:val="none" w:sz="0" w:space="0" w:color="auto"/>
              </w:divBdr>
              <w:divsChild>
                <w:div w:id="638417222">
                  <w:marLeft w:val="0"/>
                  <w:marRight w:val="0"/>
                  <w:marTop w:val="0"/>
                  <w:marBottom w:val="0"/>
                  <w:divBdr>
                    <w:top w:val="none" w:sz="0" w:space="0" w:color="auto"/>
                    <w:left w:val="none" w:sz="0" w:space="0" w:color="auto"/>
                    <w:bottom w:val="none" w:sz="0" w:space="0" w:color="auto"/>
                    <w:right w:val="none" w:sz="0" w:space="0" w:color="auto"/>
                  </w:divBdr>
                  <w:divsChild>
                    <w:div w:id="1911888272">
                      <w:marLeft w:val="0"/>
                      <w:marRight w:val="0"/>
                      <w:marTop w:val="0"/>
                      <w:marBottom w:val="0"/>
                      <w:divBdr>
                        <w:top w:val="none" w:sz="0" w:space="0" w:color="auto"/>
                        <w:left w:val="none" w:sz="0" w:space="0" w:color="auto"/>
                        <w:bottom w:val="none" w:sz="0" w:space="0" w:color="auto"/>
                        <w:right w:val="none" w:sz="0" w:space="0" w:color="auto"/>
                      </w:divBdr>
                      <w:divsChild>
                        <w:div w:id="526797225">
                          <w:marLeft w:val="0"/>
                          <w:marRight w:val="0"/>
                          <w:marTop w:val="0"/>
                          <w:marBottom w:val="0"/>
                          <w:divBdr>
                            <w:top w:val="none" w:sz="0" w:space="0" w:color="auto"/>
                            <w:left w:val="none" w:sz="0" w:space="0" w:color="auto"/>
                            <w:bottom w:val="none" w:sz="0" w:space="0" w:color="auto"/>
                            <w:right w:val="none" w:sz="0" w:space="0" w:color="auto"/>
                          </w:divBdr>
                          <w:divsChild>
                            <w:div w:id="843858986">
                              <w:marLeft w:val="0"/>
                              <w:marRight w:val="0"/>
                              <w:marTop w:val="0"/>
                              <w:marBottom w:val="0"/>
                              <w:divBdr>
                                <w:top w:val="none" w:sz="0" w:space="0" w:color="auto"/>
                                <w:left w:val="none" w:sz="0" w:space="0" w:color="auto"/>
                                <w:bottom w:val="none" w:sz="0" w:space="0" w:color="auto"/>
                                <w:right w:val="none" w:sz="0" w:space="0" w:color="auto"/>
                              </w:divBdr>
                              <w:divsChild>
                                <w:div w:id="340162907">
                                  <w:marLeft w:val="0"/>
                                  <w:marRight w:val="0"/>
                                  <w:marTop w:val="451"/>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1604</Words>
  <Characters>9788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Roskilde Kommune</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Vinkel Clausen</dc:creator>
  <cp:keywords/>
  <dc:description/>
  <cp:lastModifiedBy>Steen Egedal Nielsen</cp:lastModifiedBy>
  <cp:revision>5</cp:revision>
  <dcterms:created xsi:type="dcterms:W3CDTF">2022-04-08T10:57:00Z</dcterms:created>
  <dcterms:modified xsi:type="dcterms:W3CDTF">2022-04-08T11:24:00Z</dcterms:modified>
</cp:coreProperties>
</file>